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2127"/>
        <w:gridCol w:w="1275"/>
        <w:gridCol w:w="2127"/>
        <w:gridCol w:w="2126"/>
        <w:gridCol w:w="2268"/>
        <w:gridCol w:w="1984"/>
        <w:gridCol w:w="2352"/>
      </w:tblGrid>
      <w:tr w:rsidR="00375DD5" w:rsidRPr="00E42A93" w14:paraId="06345D1F" w14:textId="77777777" w:rsidTr="00F76326">
        <w:trPr>
          <w:trHeight w:val="501"/>
        </w:trPr>
        <w:tc>
          <w:tcPr>
            <w:tcW w:w="1129" w:type="dxa"/>
            <w:vMerge w:val="restart"/>
            <w:shd w:val="clear" w:color="auto" w:fill="BFBFBF" w:themeFill="background1" w:themeFillShade="BF"/>
          </w:tcPr>
          <w:p w14:paraId="05FEB662" w14:textId="77777777" w:rsidR="00375DD5" w:rsidRPr="00E42A93" w:rsidRDefault="00375DD5" w:rsidP="007416DE">
            <w:pPr>
              <w:rPr>
                <w:rFonts w:ascii="Nunito Sans" w:hAnsi="Nunito Sans" w:cs="Arial"/>
                <w:b/>
                <w:bCs/>
              </w:rPr>
            </w:pPr>
            <w:r w:rsidRPr="00E42A93">
              <w:rPr>
                <w:rFonts w:ascii="Nunito Sans" w:hAnsi="Nunito Sans" w:cs="Arial"/>
                <w:b/>
                <w:bCs/>
              </w:rPr>
              <w:t>Activity:</w:t>
            </w:r>
          </w:p>
        </w:tc>
        <w:tc>
          <w:tcPr>
            <w:tcW w:w="2127" w:type="dxa"/>
            <w:vMerge w:val="restart"/>
            <w:vAlign w:val="center"/>
          </w:tcPr>
          <w:p w14:paraId="17A7795D" w14:textId="7601AAD2" w:rsidR="00375DD5" w:rsidRPr="00F76326" w:rsidRDefault="005747EB" w:rsidP="007613EB">
            <w:pPr>
              <w:jc w:val="center"/>
              <w:rPr>
                <w:rFonts w:ascii="Nunito Sans" w:hAnsi="Nunito Sans" w:cs="Arial"/>
                <w:color w:val="FF0000"/>
              </w:rPr>
            </w:pPr>
            <w:r>
              <w:rPr>
                <w:rFonts w:ascii="Nunito Sans" w:hAnsi="Nunito Sans" w:cs="Arial"/>
                <w:color w:val="FF0000"/>
              </w:rPr>
              <w:t>Power Boating (Inc. Narrow Boating)</w:t>
            </w:r>
          </w:p>
        </w:tc>
        <w:tc>
          <w:tcPr>
            <w:tcW w:w="1275" w:type="dxa"/>
            <w:vMerge w:val="restart"/>
            <w:shd w:val="clear" w:color="auto" w:fill="BFBFBF" w:themeFill="background1" w:themeFillShade="BF"/>
          </w:tcPr>
          <w:p w14:paraId="0EE79B43" w14:textId="77777777" w:rsidR="00375DD5" w:rsidRPr="00E42A93" w:rsidRDefault="00375DD5" w:rsidP="007416DE">
            <w:pPr>
              <w:rPr>
                <w:rFonts w:ascii="Nunito Sans" w:hAnsi="Nunito Sans" w:cs="Arial"/>
                <w:b/>
                <w:bCs/>
              </w:rPr>
            </w:pPr>
            <w:r w:rsidRPr="00E42A93">
              <w:rPr>
                <w:rFonts w:ascii="Nunito Sans" w:hAnsi="Nunito Sans" w:cs="Arial"/>
                <w:b/>
                <w:bCs/>
              </w:rPr>
              <w:t>Location:</w:t>
            </w:r>
          </w:p>
        </w:tc>
        <w:tc>
          <w:tcPr>
            <w:tcW w:w="2127" w:type="dxa"/>
            <w:vMerge w:val="restart"/>
            <w:vAlign w:val="center"/>
          </w:tcPr>
          <w:p w14:paraId="663C0ED6" w14:textId="5C542779" w:rsidR="00375DD5" w:rsidRPr="00F76326" w:rsidRDefault="00952B27" w:rsidP="00375DD5">
            <w:pPr>
              <w:jc w:val="center"/>
              <w:rPr>
                <w:rFonts w:ascii="Nunito Sans" w:hAnsi="Nunito Sans" w:cs="Arial"/>
                <w:color w:val="FF0000"/>
              </w:rPr>
            </w:pPr>
            <w:r>
              <w:rPr>
                <w:rFonts w:ascii="Nunito Sans" w:hAnsi="Nunito Sans" w:cs="Arial"/>
                <w:color w:val="FF0000"/>
              </w:rPr>
              <w:t>Offsite</w:t>
            </w:r>
            <w:r w:rsidR="005747EB">
              <w:rPr>
                <w:rFonts w:ascii="Nunito Sans" w:hAnsi="Nunito Sans" w:cs="Arial"/>
                <w:color w:val="FF0000"/>
              </w:rPr>
              <w:t>, on the water.</w:t>
            </w:r>
          </w:p>
        </w:tc>
        <w:tc>
          <w:tcPr>
            <w:tcW w:w="2126" w:type="dxa"/>
            <w:shd w:val="clear" w:color="auto" w:fill="BFBFBF" w:themeFill="background1" w:themeFillShade="BF"/>
          </w:tcPr>
          <w:p w14:paraId="29121C1C" w14:textId="77777777" w:rsidR="00375DD5" w:rsidRPr="00E42A93" w:rsidRDefault="00375DD5" w:rsidP="007416DE">
            <w:pPr>
              <w:rPr>
                <w:rFonts w:ascii="Nunito Sans" w:hAnsi="Nunito Sans" w:cs="Arial"/>
                <w:b/>
                <w:bCs/>
              </w:rPr>
            </w:pPr>
            <w:r w:rsidRPr="00E42A93">
              <w:rPr>
                <w:rFonts w:ascii="Nunito Sans" w:hAnsi="Nunito Sans" w:cs="Arial"/>
                <w:b/>
                <w:bCs/>
              </w:rPr>
              <w:t>Last review date:</w:t>
            </w:r>
          </w:p>
        </w:tc>
        <w:tc>
          <w:tcPr>
            <w:tcW w:w="2268" w:type="dxa"/>
            <w:vAlign w:val="center"/>
          </w:tcPr>
          <w:p w14:paraId="36CD1505" w14:textId="4E6DFA99" w:rsidR="00375DD5" w:rsidRPr="00F76326" w:rsidRDefault="004A45A5" w:rsidP="00375DD5">
            <w:pPr>
              <w:jc w:val="center"/>
              <w:rPr>
                <w:rFonts w:ascii="Nunito Sans" w:hAnsi="Nunito Sans" w:cs="Arial"/>
                <w:color w:val="FF0000"/>
              </w:rPr>
            </w:pPr>
            <w:r>
              <w:rPr>
                <w:rFonts w:ascii="Nunito Sans" w:hAnsi="Nunito Sans" w:cs="Arial"/>
                <w:color w:val="FF0000"/>
              </w:rPr>
              <w:t>March</w:t>
            </w:r>
            <w:r w:rsidR="00B53A21">
              <w:rPr>
                <w:rFonts w:ascii="Nunito Sans" w:hAnsi="Nunito Sans" w:cs="Arial"/>
                <w:color w:val="FF0000"/>
              </w:rPr>
              <w:t xml:space="preserve"> 2023</w:t>
            </w:r>
          </w:p>
        </w:tc>
        <w:tc>
          <w:tcPr>
            <w:tcW w:w="1984" w:type="dxa"/>
            <w:shd w:val="clear" w:color="auto" w:fill="BFBFBF" w:themeFill="background1" w:themeFillShade="BF"/>
          </w:tcPr>
          <w:p w14:paraId="74AC3927" w14:textId="6925A796" w:rsidR="00375DD5" w:rsidRPr="00E56721" w:rsidRDefault="00F76326" w:rsidP="007416DE">
            <w:pPr>
              <w:rPr>
                <w:rFonts w:ascii="Nunito Sans" w:hAnsi="Nunito Sans" w:cs="Arial"/>
                <w:b/>
                <w:bCs/>
              </w:rPr>
            </w:pPr>
            <w:r w:rsidRPr="00E56721">
              <w:rPr>
                <w:rFonts w:ascii="Nunito Sans" w:hAnsi="Nunito Sans" w:cs="Arial"/>
                <w:b/>
                <w:bCs/>
              </w:rPr>
              <w:t>Produced by:</w:t>
            </w:r>
          </w:p>
        </w:tc>
        <w:tc>
          <w:tcPr>
            <w:tcW w:w="2352" w:type="dxa"/>
            <w:vAlign w:val="center"/>
          </w:tcPr>
          <w:p w14:paraId="0E19934B" w14:textId="5145C606" w:rsidR="00375DD5" w:rsidRPr="00F76326" w:rsidRDefault="0067101A" w:rsidP="00F76326">
            <w:pPr>
              <w:jc w:val="center"/>
              <w:rPr>
                <w:rFonts w:ascii="Nunito Sans" w:hAnsi="Nunito Sans" w:cs="Arial"/>
                <w:color w:val="FF0000"/>
              </w:rPr>
            </w:pPr>
            <w:r>
              <w:rPr>
                <w:rFonts w:ascii="Nunito Sans" w:hAnsi="Nunito Sans" w:cs="Arial"/>
                <w:color w:val="FF0000"/>
              </w:rPr>
              <w:t>Alex Windows (Section Leader)</w:t>
            </w:r>
          </w:p>
        </w:tc>
      </w:tr>
      <w:tr w:rsidR="00375DD5" w:rsidRPr="00E42A93" w14:paraId="23BCDC68" w14:textId="77777777" w:rsidTr="00F76326">
        <w:trPr>
          <w:trHeight w:val="501"/>
        </w:trPr>
        <w:tc>
          <w:tcPr>
            <w:tcW w:w="1129" w:type="dxa"/>
            <w:vMerge/>
            <w:shd w:val="clear" w:color="auto" w:fill="BFBFBF" w:themeFill="background1" w:themeFillShade="BF"/>
          </w:tcPr>
          <w:p w14:paraId="21E51C92" w14:textId="77777777" w:rsidR="00375DD5" w:rsidRPr="00E42A93" w:rsidRDefault="00375DD5" w:rsidP="007416DE">
            <w:pPr>
              <w:rPr>
                <w:rFonts w:ascii="Nunito Sans" w:hAnsi="Nunito Sans" w:cs="Arial"/>
              </w:rPr>
            </w:pPr>
          </w:p>
        </w:tc>
        <w:tc>
          <w:tcPr>
            <w:tcW w:w="2127" w:type="dxa"/>
            <w:vMerge/>
          </w:tcPr>
          <w:p w14:paraId="6D85CA41" w14:textId="77777777" w:rsidR="00375DD5" w:rsidRPr="00E42A93" w:rsidRDefault="00375DD5" w:rsidP="007416DE">
            <w:pPr>
              <w:rPr>
                <w:rFonts w:ascii="Nunito Sans" w:hAnsi="Nunito Sans" w:cs="Arial"/>
              </w:rPr>
            </w:pPr>
          </w:p>
        </w:tc>
        <w:tc>
          <w:tcPr>
            <w:tcW w:w="1275" w:type="dxa"/>
            <w:vMerge/>
            <w:shd w:val="clear" w:color="auto" w:fill="BFBFBF" w:themeFill="background1" w:themeFillShade="BF"/>
          </w:tcPr>
          <w:p w14:paraId="40AD08D0" w14:textId="77777777" w:rsidR="00375DD5" w:rsidRPr="00E42A93" w:rsidRDefault="00375DD5" w:rsidP="007416DE">
            <w:pPr>
              <w:rPr>
                <w:rFonts w:ascii="Nunito Sans" w:hAnsi="Nunito Sans" w:cs="Arial"/>
              </w:rPr>
            </w:pPr>
          </w:p>
        </w:tc>
        <w:tc>
          <w:tcPr>
            <w:tcW w:w="2127" w:type="dxa"/>
            <w:vMerge/>
          </w:tcPr>
          <w:p w14:paraId="4937EE4D" w14:textId="77777777" w:rsidR="00375DD5" w:rsidRPr="00E42A93" w:rsidRDefault="00375DD5" w:rsidP="007416DE">
            <w:pPr>
              <w:rPr>
                <w:rFonts w:ascii="Nunito Sans" w:hAnsi="Nunito Sans" w:cs="Arial"/>
              </w:rPr>
            </w:pPr>
          </w:p>
        </w:tc>
        <w:tc>
          <w:tcPr>
            <w:tcW w:w="2126" w:type="dxa"/>
            <w:shd w:val="clear" w:color="auto" w:fill="BFBFBF" w:themeFill="background1" w:themeFillShade="BF"/>
          </w:tcPr>
          <w:p w14:paraId="01BDD88B" w14:textId="77777777" w:rsidR="00375DD5" w:rsidRPr="00E42A93" w:rsidRDefault="00375DD5" w:rsidP="007416DE">
            <w:pPr>
              <w:rPr>
                <w:rFonts w:ascii="Nunito Sans" w:hAnsi="Nunito Sans" w:cs="Arial"/>
                <w:b/>
                <w:bCs/>
              </w:rPr>
            </w:pPr>
            <w:r w:rsidRPr="00E42A93">
              <w:rPr>
                <w:rFonts w:ascii="Nunito Sans" w:hAnsi="Nunito Sans" w:cs="Arial"/>
                <w:b/>
                <w:bCs/>
              </w:rPr>
              <w:t>Next review date:</w:t>
            </w:r>
          </w:p>
        </w:tc>
        <w:tc>
          <w:tcPr>
            <w:tcW w:w="2268" w:type="dxa"/>
            <w:vAlign w:val="center"/>
          </w:tcPr>
          <w:p w14:paraId="6B28F46E" w14:textId="7FE565C6" w:rsidR="00375DD5" w:rsidRPr="00F76326" w:rsidRDefault="00E90F27" w:rsidP="00375DD5">
            <w:pPr>
              <w:jc w:val="center"/>
              <w:rPr>
                <w:rFonts w:ascii="Nunito Sans" w:hAnsi="Nunito Sans" w:cs="Arial"/>
                <w:color w:val="FF0000"/>
              </w:rPr>
            </w:pPr>
            <w:r>
              <w:rPr>
                <w:rFonts w:ascii="Nunito Sans" w:hAnsi="Nunito Sans" w:cs="Arial"/>
                <w:color w:val="FF0000"/>
              </w:rPr>
              <w:t>December</w:t>
            </w:r>
            <w:r w:rsidR="00B53A21">
              <w:rPr>
                <w:rFonts w:ascii="Nunito Sans" w:hAnsi="Nunito Sans" w:cs="Arial"/>
                <w:color w:val="FF0000"/>
              </w:rPr>
              <w:t xml:space="preserve"> 2025</w:t>
            </w:r>
          </w:p>
        </w:tc>
        <w:tc>
          <w:tcPr>
            <w:tcW w:w="1984" w:type="dxa"/>
            <w:shd w:val="clear" w:color="auto" w:fill="BFBFBF" w:themeFill="background1" w:themeFillShade="BF"/>
          </w:tcPr>
          <w:p w14:paraId="1D36190D" w14:textId="598141FC" w:rsidR="00375DD5" w:rsidRPr="00E56721" w:rsidRDefault="00E56721" w:rsidP="007416DE">
            <w:pPr>
              <w:rPr>
                <w:rFonts w:ascii="Nunito Sans" w:hAnsi="Nunito Sans" w:cs="Arial"/>
                <w:b/>
                <w:bCs/>
              </w:rPr>
            </w:pPr>
            <w:r w:rsidRPr="00E56721">
              <w:rPr>
                <w:rFonts w:ascii="Nunito Sans" w:hAnsi="Nunito Sans" w:cs="Arial"/>
                <w:b/>
                <w:bCs/>
              </w:rPr>
              <w:t>Quality Assured by:</w:t>
            </w:r>
          </w:p>
        </w:tc>
        <w:tc>
          <w:tcPr>
            <w:tcW w:w="2352" w:type="dxa"/>
            <w:vAlign w:val="center"/>
          </w:tcPr>
          <w:p w14:paraId="3F6BC04B" w14:textId="7618C4CB" w:rsidR="00375DD5" w:rsidRPr="00E56721" w:rsidRDefault="00375DD5" w:rsidP="00E56721">
            <w:pPr>
              <w:jc w:val="center"/>
              <w:rPr>
                <w:rFonts w:ascii="Nunito Sans" w:hAnsi="Nunito Sans" w:cs="Arial"/>
                <w:color w:val="FF0000"/>
              </w:rPr>
            </w:pPr>
          </w:p>
        </w:tc>
      </w:tr>
    </w:tbl>
    <w:p w14:paraId="601DD974" w14:textId="6ADCC273" w:rsidR="0067101A" w:rsidRPr="008E2B81" w:rsidRDefault="0067101A"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POR 9.42 Water Activities - </w:t>
      </w:r>
      <w:hyperlink r:id="rId7" w:anchor="9.42" w:history="1">
        <w:r w:rsidRPr="008E2B81">
          <w:rPr>
            <w:rStyle w:val="Hyperlink"/>
            <w:rFonts w:ascii="Nunito Sans" w:hAnsi="Nunito Sans" w:cs="Arial"/>
            <w:sz w:val="20"/>
            <w:szCs w:val="20"/>
          </w:rPr>
          <w:t>https://www.scouts.org.uk/por/9-activities/#9.42</w:t>
        </w:r>
      </w:hyperlink>
      <w:r w:rsidRPr="008E2B81">
        <w:rPr>
          <w:rFonts w:ascii="Nunito Sans" w:hAnsi="Nunito Sans" w:cs="Arial"/>
          <w:color w:val="7414DC"/>
          <w:sz w:val="20"/>
          <w:szCs w:val="20"/>
        </w:rPr>
        <w:t xml:space="preserve"> </w:t>
      </w:r>
    </w:p>
    <w:p w14:paraId="09C741DC" w14:textId="0F76D059" w:rsidR="0067101A" w:rsidRPr="008E2B81" w:rsidRDefault="0019205B"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POR </w:t>
      </w:r>
      <w:r w:rsidR="00B54284" w:rsidRPr="008E2B81">
        <w:rPr>
          <w:rFonts w:ascii="Nunito Sans" w:hAnsi="Nunito Sans" w:cs="Arial"/>
          <w:color w:val="7414DC"/>
          <w:sz w:val="20"/>
          <w:szCs w:val="20"/>
        </w:rPr>
        <w:t xml:space="preserve">9.43 </w:t>
      </w:r>
      <w:r w:rsidR="005406E1" w:rsidRPr="008E2B81">
        <w:rPr>
          <w:rFonts w:ascii="Nunito Sans" w:hAnsi="Nunito Sans" w:cs="Arial"/>
          <w:color w:val="7414DC"/>
          <w:sz w:val="20"/>
          <w:szCs w:val="20"/>
        </w:rPr>
        <w:t xml:space="preserve">Life Jackets and Buoyancy Aids - </w:t>
      </w:r>
      <w:hyperlink r:id="rId8" w:anchor="9.43" w:history="1">
        <w:r w:rsidR="005406E1" w:rsidRPr="008E2B81">
          <w:rPr>
            <w:rStyle w:val="Hyperlink"/>
            <w:rFonts w:ascii="Nunito Sans" w:hAnsi="Nunito Sans" w:cs="Arial"/>
            <w:sz w:val="20"/>
            <w:szCs w:val="20"/>
          </w:rPr>
          <w:t>https://www.scouts.org.uk/por/9-activities/#9.43</w:t>
        </w:r>
      </w:hyperlink>
      <w:r w:rsidR="005406E1" w:rsidRPr="008E2B81">
        <w:rPr>
          <w:rFonts w:ascii="Nunito Sans" w:hAnsi="Nunito Sans" w:cs="Arial"/>
          <w:color w:val="7414DC"/>
          <w:sz w:val="20"/>
          <w:szCs w:val="20"/>
        </w:rPr>
        <w:t xml:space="preserve"> </w:t>
      </w:r>
    </w:p>
    <w:p w14:paraId="5BA85931" w14:textId="49B32013" w:rsidR="005406E1" w:rsidRPr="008E2B81" w:rsidRDefault="000B3B44"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POR 9.</w:t>
      </w:r>
      <w:r w:rsidR="007F53B9" w:rsidRPr="008E2B81">
        <w:rPr>
          <w:rFonts w:ascii="Nunito Sans" w:hAnsi="Nunito Sans" w:cs="Arial"/>
          <w:color w:val="7414DC"/>
          <w:sz w:val="20"/>
          <w:szCs w:val="20"/>
        </w:rPr>
        <w:t>44</w:t>
      </w:r>
      <w:r w:rsidRPr="008E2B81">
        <w:rPr>
          <w:rFonts w:ascii="Nunito Sans" w:hAnsi="Nunito Sans" w:cs="Arial"/>
          <w:color w:val="7414DC"/>
          <w:sz w:val="20"/>
          <w:szCs w:val="20"/>
        </w:rPr>
        <w:t xml:space="preserve"> Classification of Waters - </w:t>
      </w:r>
      <w:hyperlink r:id="rId9" w:anchor="9.44" w:history="1">
        <w:r w:rsidRPr="008E2B81">
          <w:rPr>
            <w:rStyle w:val="Hyperlink"/>
            <w:rFonts w:ascii="Nunito Sans" w:hAnsi="Nunito Sans" w:cs="Arial"/>
            <w:sz w:val="20"/>
            <w:szCs w:val="20"/>
          </w:rPr>
          <w:t>https://www.scouts.org.uk/por/9-activities/#9.44</w:t>
        </w:r>
      </w:hyperlink>
    </w:p>
    <w:p w14:paraId="5AB4BDBC" w14:textId="479E1318" w:rsidR="000B3B44" w:rsidRPr="008E2B81" w:rsidRDefault="000B3B44" w:rsidP="0067101A">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POR </w:t>
      </w:r>
      <w:r w:rsidR="007F53B9" w:rsidRPr="008E2B81">
        <w:rPr>
          <w:rFonts w:ascii="Nunito Sans" w:hAnsi="Nunito Sans" w:cs="Arial"/>
          <w:color w:val="7414DC"/>
          <w:sz w:val="20"/>
          <w:szCs w:val="20"/>
        </w:rPr>
        <w:t>9.45 Activities on Class</w:t>
      </w:r>
      <w:r w:rsidR="00161BE8" w:rsidRPr="008E2B81">
        <w:rPr>
          <w:rFonts w:ascii="Nunito Sans" w:hAnsi="Nunito Sans" w:cs="Arial"/>
          <w:color w:val="7414DC"/>
          <w:sz w:val="20"/>
          <w:szCs w:val="20"/>
        </w:rPr>
        <w:t xml:space="preserve"> C Waters - </w:t>
      </w:r>
      <w:hyperlink r:id="rId10" w:anchor="9.45" w:history="1">
        <w:r w:rsidR="00161BE8" w:rsidRPr="008E2B81">
          <w:rPr>
            <w:rStyle w:val="Hyperlink"/>
            <w:rFonts w:ascii="Nunito Sans" w:hAnsi="Nunito Sans" w:cs="Arial"/>
            <w:sz w:val="20"/>
            <w:szCs w:val="20"/>
          </w:rPr>
          <w:t>https://www.scouts.org.uk/por/9-activities/#9.45</w:t>
        </w:r>
      </w:hyperlink>
      <w:r w:rsidR="00161BE8" w:rsidRPr="008E2B81">
        <w:rPr>
          <w:rFonts w:ascii="Nunito Sans" w:hAnsi="Nunito Sans" w:cs="Arial"/>
          <w:color w:val="7414DC"/>
          <w:sz w:val="20"/>
          <w:szCs w:val="20"/>
        </w:rPr>
        <w:t xml:space="preserve"> </w:t>
      </w:r>
    </w:p>
    <w:p w14:paraId="53155879" w14:textId="4B91FABA" w:rsidR="00D516E9" w:rsidRDefault="00D516E9" w:rsidP="00FD7D0E">
      <w:pPr>
        <w:pStyle w:val="ListParagraph"/>
        <w:numPr>
          <w:ilvl w:val="0"/>
          <w:numId w:val="6"/>
        </w:numPr>
        <w:spacing w:before="240"/>
        <w:rPr>
          <w:rFonts w:ascii="Nunito Sans" w:hAnsi="Nunito Sans" w:cs="Arial"/>
          <w:color w:val="7414DC"/>
          <w:sz w:val="20"/>
          <w:szCs w:val="20"/>
        </w:rPr>
      </w:pPr>
      <w:r>
        <w:rPr>
          <w:rFonts w:ascii="Nunito Sans" w:hAnsi="Nunito Sans" w:cs="Arial"/>
          <w:color w:val="7414DC"/>
          <w:sz w:val="20"/>
          <w:szCs w:val="20"/>
        </w:rPr>
        <w:t>POR 9.</w:t>
      </w:r>
      <w:r w:rsidR="005C27A1">
        <w:rPr>
          <w:rFonts w:ascii="Nunito Sans" w:hAnsi="Nunito Sans" w:cs="Arial"/>
          <w:color w:val="7414DC"/>
          <w:sz w:val="20"/>
          <w:szCs w:val="20"/>
        </w:rPr>
        <w:t xml:space="preserve">13.5 Boats - </w:t>
      </w:r>
      <w:hyperlink r:id="rId11" w:anchor="9.13.5" w:history="1">
        <w:r w:rsidR="005C79A2" w:rsidRPr="003E2A95">
          <w:rPr>
            <w:rStyle w:val="Hyperlink"/>
            <w:rFonts w:ascii="Nunito Sans" w:hAnsi="Nunito Sans" w:cs="Arial"/>
            <w:sz w:val="20"/>
            <w:szCs w:val="20"/>
          </w:rPr>
          <w:t>https://www.scouts.org.uk/por/9-activities/#9.13.5</w:t>
        </w:r>
      </w:hyperlink>
    </w:p>
    <w:p w14:paraId="5CFF99D6" w14:textId="387CCA2B" w:rsidR="005C79A2" w:rsidRDefault="005C79A2" w:rsidP="00FD7D0E">
      <w:pPr>
        <w:pStyle w:val="ListParagraph"/>
        <w:numPr>
          <w:ilvl w:val="0"/>
          <w:numId w:val="6"/>
        </w:numPr>
        <w:spacing w:before="240"/>
        <w:rPr>
          <w:rFonts w:ascii="Nunito Sans" w:hAnsi="Nunito Sans" w:cs="Arial"/>
          <w:color w:val="7414DC"/>
          <w:sz w:val="20"/>
          <w:szCs w:val="20"/>
        </w:rPr>
      </w:pPr>
      <w:r>
        <w:rPr>
          <w:rFonts w:ascii="Nunito Sans" w:hAnsi="Nunito Sans" w:cs="Arial"/>
          <w:color w:val="7414DC"/>
          <w:sz w:val="20"/>
          <w:szCs w:val="20"/>
        </w:rPr>
        <w:t xml:space="preserve">POR 9.13.6 Charter Vessels - </w:t>
      </w:r>
      <w:hyperlink r:id="rId12" w:anchor="9.13.6" w:history="1">
        <w:r w:rsidRPr="003E2A95">
          <w:rPr>
            <w:rStyle w:val="Hyperlink"/>
            <w:rFonts w:ascii="Nunito Sans" w:hAnsi="Nunito Sans" w:cs="Arial"/>
            <w:sz w:val="20"/>
            <w:szCs w:val="20"/>
          </w:rPr>
          <w:t>https://www.scouts.org.uk/por/9-activities/#9.13.6</w:t>
        </w:r>
      </w:hyperlink>
      <w:r>
        <w:rPr>
          <w:rFonts w:ascii="Nunito Sans" w:hAnsi="Nunito Sans" w:cs="Arial"/>
          <w:color w:val="7414DC"/>
          <w:sz w:val="20"/>
          <w:szCs w:val="20"/>
        </w:rPr>
        <w:t xml:space="preserve"> </w:t>
      </w:r>
    </w:p>
    <w:p w14:paraId="7A466BDA" w14:textId="2E6E2886" w:rsidR="003A5A31" w:rsidRPr="008E2B81" w:rsidRDefault="00366787" w:rsidP="00FD7D0E">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TSA Activities on Class C Water Factsheet </w:t>
      </w:r>
      <w:r w:rsidR="00FA288B" w:rsidRPr="008E2B81">
        <w:rPr>
          <w:rFonts w:ascii="Nunito Sans" w:hAnsi="Nunito Sans" w:cs="Arial"/>
          <w:color w:val="7414DC"/>
          <w:sz w:val="20"/>
          <w:szCs w:val="20"/>
        </w:rPr>
        <w:t xml:space="preserve">(FS120623) </w:t>
      </w:r>
      <w:r w:rsidRPr="008E2B81">
        <w:rPr>
          <w:rFonts w:ascii="Nunito Sans" w:hAnsi="Nunito Sans" w:cs="Arial"/>
          <w:color w:val="7414DC"/>
          <w:sz w:val="20"/>
          <w:szCs w:val="20"/>
        </w:rPr>
        <w:t xml:space="preserve">- </w:t>
      </w:r>
      <w:hyperlink r:id="rId13" w:history="1">
        <w:r w:rsidR="00FA288B" w:rsidRPr="008E2B81">
          <w:rPr>
            <w:rStyle w:val="Hyperlink"/>
            <w:rFonts w:ascii="Nunito Sans" w:hAnsi="Nunito Sans" w:cs="Arial"/>
            <w:sz w:val="20"/>
            <w:szCs w:val="20"/>
          </w:rPr>
          <w:t>https://www.scouts.org.uk/volunteers/running-your-section/programme-guidance/general-activity-guidance/general-water-activities/class-c-waters/</w:t>
        </w:r>
      </w:hyperlink>
      <w:r w:rsidR="00FA288B" w:rsidRPr="008E2B81">
        <w:rPr>
          <w:rFonts w:ascii="Nunito Sans" w:hAnsi="Nunito Sans" w:cs="Arial"/>
          <w:color w:val="7414DC"/>
          <w:sz w:val="20"/>
          <w:szCs w:val="20"/>
        </w:rPr>
        <w:t xml:space="preserve"> </w:t>
      </w:r>
    </w:p>
    <w:p w14:paraId="50027676" w14:textId="3F45E838" w:rsidR="00790A91" w:rsidRDefault="00790A91" w:rsidP="00FD7D0E">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TSA </w:t>
      </w:r>
      <w:r w:rsidR="00AE7ACC" w:rsidRPr="008E2B81">
        <w:rPr>
          <w:rFonts w:ascii="Nunito Sans" w:hAnsi="Nunito Sans" w:cs="Arial"/>
          <w:color w:val="7414DC"/>
          <w:sz w:val="20"/>
          <w:szCs w:val="20"/>
        </w:rPr>
        <w:t>B</w:t>
      </w:r>
      <w:r w:rsidRPr="008E2B81">
        <w:rPr>
          <w:rFonts w:ascii="Nunito Sans" w:hAnsi="Nunito Sans" w:cs="Arial"/>
          <w:color w:val="7414DC"/>
          <w:sz w:val="20"/>
          <w:szCs w:val="20"/>
        </w:rPr>
        <w:t xml:space="preserve">uoyancy </w:t>
      </w:r>
      <w:r w:rsidR="00AE7ACC" w:rsidRPr="008E2B81">
        <w:rPr>
          <w:rFonts w:ascii="Nunito Sans" w:hAnsi="Nunito Sans" w:cs="Arial"/>
          <w:color w:val="7414DC"/>
          <w:sz w:val="20"/>
          <w:szCs w:val="20"/>
        </w:rPr>
        <w:t>A</w:t>
      </w:r>
      <w:r w:rsidRPr="008E2B81">
        <w:rPr>
          <w:rFonts w:ascii="Nunito Sans" w:hAnsi="Nunito Sans" w:cs="Arial"/>
          <w:color w:val="7414DC"/>
          <w:sz w:val="20"/>
          <w:szCs w:val="20"/>
        </w:rPr>
        <w:t xml:space="preserve">ids and </w:t>
      </w:r>
      <w:r w:rsidR="00AE7ACC" w:rsidRPr="008E2B81">
        <w:rPr>
          <w:rFonts w:ascii="Nunito Sans" w:hAnsi="Nunito Sans" w:cs="Arial"/>
          <w:color w:val="7414DC"/>
          <w:sz w:val="20"/>
          <w:szCs w:val="20"/>
        </w:rPr>
        <w:t>L</w:t>
      </w:r>
      <w:r w:rsidRPr="008E2B81">
        <w:rPr>
          <w:rFonts w:ascii="Nunito Sans" w:hAnsi="Nunito Sans" w:cs="Arial"/>
          <w:color w:val="7414DC"/>
          <w:sz w:val="20"/>
          <w:szCs w:val="20"/>
        </w:rPr>
        <w:t>ifejackets Factsheet (</w:t>
      </w:r>
      <w:r w:rsidR="00AE7ACC" w:rsidRPr="008E2B81">
        <w:rPr>
          <w:rFonts w:ascii="Nunito Sans" w:hAnsi="Nunito Sans" w:cs="Arial"/>
          <w:color w:val="7414DC"/>
          <w:sz w:val="20"/>
          <w:szCs w:val="20"/>
        </w:rPr>
        <w:t xml:space="preserve">FS120603) - </w:t>
      </w:r>
      <w:hyperlink r:id="rId14" w:history="1">
        <w:r w:rsidR="00AE7ACC" w:rsidRPr="008E2B81">
          <w:rPr>
            <w:rStyle w:val="Hyperlink"/>
            <w:rFonts w:ascii="Nunito Sans" w:hAnsi="Nunito Sans" w:cs="Arial"/>
            <w:sz w:val="20"/>
            <w:szCs w:val="20"/>
          </w:rPr>
          <w:t>https://www.scouts.org.uk/volunteers/running-your-section/programme-guidance/general-activity-guidance/general-water-activities/water-safety-buoyancy-aids-and-lifejackets/</w:t>
        </w:r>
      </w:hyperlink>
      <w:r w:rsidR="00AE7ACC" w:rsidRPr="008E2B81">
        <w:rPr>
          <w:rFonts w:ascii="Nunito Sans" w:hAnsi="Nunito Sans" w:cs="Arial"/>
          <w:color w:val="7414DC"/>
          <w:sz w:val="20"/>
          <w:szCs w:val="20"/>
        </w:rPr>
        <w:t xml:space="preserve"> </w:t>
      </w:r>
    </w:p>
    <w:p w14:paraId="03C6CC75" w14:textId="2542434B" w:rsidR="00C75822" w:rsidRPr="00C75822" w:rsidRDefault="00C75822" w:rsidP="005C79A2">
      <w:pPr>
        <w:pStyle w:val="ListParagraph"/>
        <w:numPr>
          <w:ilvl w:val="0"/>
          <w:numId w:val="6"/>
        </w:numPr>
        <w:spacing w:before="240"/>
        <w:rPr>
          <w:rFonts w:ascii="Nunito Sans" w:hAnsi="Nunito Sans" w:cs="Arial"/>
          <w:color w:val="7414DC"/>
          <w:sz w:val="20"/>
          <w:szCs w:val="20"/>
        </w:rPr>
      </w:pPr>
      <w:r w:rsidRPr="00C75822">
        <w:rPr>
          <w:rFonts w:ascii="Nunito Sans" w:hAnsi="Nunito Sans" w:cs="Arial"/>
          <w:color w:val="7414DC"/>
          <w:sz w:val="20"/>
          <w:szCs w:val="20"/>
        </w:rPr>
        <w:t xml:space="preserve">TSA Boat Safety Guidance (FS120631) - </w:t>
      </w:r>
      <w:hyperlink r:id="rId15" w:history="1">
        <w:r w:rsidRPr="00C75822">
          <w:rPr>
            <w:rStyle w:val="Hyperlink"/>
            <w:rFonts w:ascii="Nunito Sans" w:hAnsi="Nunito Sans" w:cs="Arial"/>
            <w:sz w:val="20"/>
            <w:szCs w:val="20"/>
          </w:rPr>
          <w:t>https://www.scouts.org.uk/volunteers/running-your-section/programme-guidance/general-activity-guidance/motorised-water-activities/safety-boat-guidance/</w:t>
        </w:r>
      </w:hyperlink>
      <w:r w:rsidRPr="00C75822">
        <w:rPr>
          <w:rFonts w:ascii="Nunito Sans" w:hAnsi="Nunito Sans" w:cs="Arial"/>
          <w:color w:val="7414DC"/>
          <w:sz w:val="20"/>
          <w:szCs w:val="20"/>
        </w:rPr>
        <w:t xml:space="preserve"> </w:t>
      </w:r>
    </w:p>
    <w:p w14:paraId="261CEA7F" w14:textId="582E502E" w:rsidR="00657D28" w:rsidRPr="005C79A2" w:rsidRDefault="00657D28" w:rsidP="005C79A2">
      <w:pPr>
        <w:pStyle w:val="ListParagraph"/>
        <w:numPr>
          <w:ilvl w:val="0"/>
          <w:numId w:val="6"/>
        </w:numPr>
        <w:spacing w:before="240"/>
        <w:rPr>
          <w:rFonts w:ascii="Nunito Sans" w:hAnsi="Nunito Sans" w:cs="Arial"/>
          <w:b/>
          <w:bCs/>
          <w:color w:val="7414DC"/>
          <w:sz w:val="20"/>
          <w:szCs w:val="20"/>
        </w:rPr>
      </w:pPr>
      <w:r>
        <w:rPr>
          <w:rFonts w:ascii="Nunito Sans" w:hAnsi="Nunito Sans" w:cs="Arial"/>
          <w:color w:val="7414DC"/>
          <w:sz w:val="20"/>
          <w:szCs w:val="20"/>
        </w:rPr>
        <w:t>TSA</w:t>
      </w:r>
      <w:r w:rsidR="00E35929">
        <w:rPr>
          <w:rFonts w:ascii="Nunito Sans" w:hAnsi="Nunito Sans" w:cs="Arial"/>
          <w:b/>
          <w:bCs/>
          <w:color w:val="7414DC"/>
          <w:sz w:val="20"/>
          <w:szCs w:val="20"/>
        </w:rPr>
        <w:t xml:space="preserve"> </w:t>
      </w:r>
      <w:r w:rsidR="00E35929">
        <w:rPr>
          <w:rFonts w:ascii="Nunito Sans" w:hAnsi="Nunito Sans" w:cs="Arial"/>
          <w:color w:val="7414DC"/>
          <w:sz w:val="20"/>
          <w:szCs w:val="20"/>
        </w:rPr>
        <w:t>W</w:t>
      </w:r>
      <w:r w:rsidR="00E35929" w:rsidRPr="00E35929">
        <w:rPr>
          <w:rFonts w:ascii="Nunito Sans" w:hAnsi="Nunito Sans" w:cs="Arial"/>
          <w:color w:val="7414DC"/>
          <w:sz w:val="20"/>
          <w:szCs w:val="20"/>
        </w:rPr>
        <w:t>aterborne diseases and immersion</w:t>
      </w:r>
      <w:r w:rsidR="00E35929">
        <w:rPr>
          <w:rFonts w:ascii="Nunito Sans" w:hAnsi="Nunito Sans" w:cs="Arial"/>
          <w:color w:val="7414DC"/>
          <w:sz w:val="20"/>
          <w:szCs w:val="20"/>
        </w:rPr>
        <w:t xml:space="preserve"> (</w:t>
      </w:r>
      <w:r w:rsidR="00E35929" w:rsidRPr="00E35929">
        <w:rPr>
          <w:rFonts w:ascii="Nunito Sans" w:hAnsi="Nunito Sans" w:cs="Arial"/>
          <w:color w:val="7414DC"/>
          <w:sz w:val="20"/>
          <w:szCs w:val="20"/>
        </w:rPr>
        <w:t>FS120629</w:t>
      </w:r>
      <w:r w:rsidR="00E35929">
        <w:rPr>
          <w:rFonts w:ascii="Nunito Sans" w:hAnsi="Nunito Sans" w:cs="Arial"/>
          <w:color w:val="7414DC"/>
          <w:sz w:val="20"/>
          <w:szCs w:val="20"/>
        </w:rPr>
        <w:t xml:space="preserve">) - </w:t>
      </w:r>
      <w:hyperlink r:id="rId16" w:history="1">
        <w:r w:rsidR="00E35929" w:rsidRPr="003E2A95">
          <w:rPr>
            <w:rStyle w:val="Hyperlink"/>
            <w:rFonts w:ascii="Nunito Sans" w:hAnsi="Nunito Sans" w:cs="Arial"/>
            <w:sz w:val="20"/>
            <w:szCs w:val="20"/>
          </w:rPr>
          <w:t>https://www.scouts.org.uk/volunteers/running-your-section/programme-guidance/general-activity-guidance/general-water-activities/water-safety-waterborne-diseases-and-immersion/</w:t>
        </w:r>
      </w:hyperlink>
      <w:r w:rsidR="00E35929">
        <w:rPr>
          <w:rFonts w:ascii="Nunito Sans" w:hAnsi="Nunito Sans" w:cs="Arial"/>
          <w:color w:val="7414DC"/>
          <w:sz w:val="20"/>
          <w:szCs w:val="20"/>
        </w:rPr>
        <w:t xml:space="preserve"> </w:t>
      </w:r>
    </w:p>
    <w:p w14:paraId="29785194" w14:textId="7E0BECF7" w:rsidR="0077442F" w:rsidRPr="005C79A2" w:rsidRDefault="00347BC4" w:rsidP="005C79A2">
      <w:pPr>
        <w:pStyle w:val="ListParagraph"/>
        <w:numPr>
          <w:ilvl w:val="0"/>
          <w:numId w:val="6"/>
        </w:numPr>
        <w:spacing w:before="240"/>
        <w:rPr>
          <w:rFonts w:ascii="Nunito Sans" w:hAnsi="Nunito Sans" w:cs="Arial"/>
          <w:color w:val="7414DC"/>
          <w:sz w:val="20"/>
          <w:szCs w:val="20"/>
        </w:rPr>
      </w:pPr>
      <w:r w:rsidRPr="008E2B81">
        <w:rPr>
          <w:rFonts w:ascii="Nunito Sans" w:hAnsi="Nunito Sans" w:cs="Arial"/>
          <w:color w:val="7414DC"/>
          <w:sz w:val="20"/>
          <w:szCs w:val="20"/>
        </w:rPr>
        <w:t xml:space="preserve">National Directory of Waterways (Classification) - </w:t>
      </w:r>
      <w:hyperlink r:id="rId17" w:history="1">
        <w:r w:rsidRPr="008E2B81">
          <w:rPr>
            <w:rStyle w:val="Hyperlink"/>
            <w:rFonts w:ascii="Nunito Sans" w:hAnsi="Nunito Sans" w:cs="Arial"/>
            <w:sz w:val="20"/>
            <w:szCs w:val="20"/>
          </w:rPr>
          <w:t>https://www.scouts.org.uk/volunteers/running-your-section/programme-guidance/waterways/</w:t>
        </w:r>
      </w:hyperlink>
      <w:r w:rsidRPr="008E2B81">
        <w:rPr>
          <w:rFonts w:ascii="Nunito Sans" w:hAnsi="Nunito Sans" w:cs="Arial"/>
          <w:color w:val="7414DC"/>
          <w:sz w:val="20"/>
          <w:szCs w:val="20"/>
        </w:rPr>
        <w:t xml:space="preserve">  </w:t>
      </w:r>
    </w:p>
    <w:p w14:paraId="66296D98" w14:textId="2A8EB7B1" w:rsidR="007F4AAF" w:rsidRPr="007F4AAF" w:rsidRDefault="007F4AAF" w:rsidP="007F4AAF">
      <w:pPr>
        <w:spacing w:before="240"/>
        <w:ind w:left="360"/>
        <w:jc w:val="center"/>
        <w:rPr>
          <w:rFonts w:ascii="Nunito Sans" w:hAnsi="Nunito Sans" w:cs="Arial"/>
          <w:color w:val="7414DC"/>
        </w:rPr>
      </w:pPr>
      <w:r w:rsidRPr="007F4AAF">
        <w:rPr>
          <w:rFonts w:ascii="Nunito Sans" w:hAnsi="Nunito Sans" w:cs="Arial"/>
          <w:b/>
          <w:bCs/>
          <w:color w:val="7414DC"/>
        </w:rPr>
        <w:t xml:space="preserve">Statements below highlighted in bold are extracted from </w:t>
      </w:r>
      <w:r w:rsidR="004575B4">
        <w:rPr>
          <w:rFonts w:ascii="Nunito Sans" w:hAnsi="Nunito Sans" w:cs="Arial"/>
          <w:b/>
          <w:bCs/>
          <w:color w:val="7414DC"/>
        </w:rPr>
        <w:t>POR or supporting factsheets</w:t>
      </w:r>
      <w:r w:rsidRPr="007F4AAF">
        <w:rPr>
          <w:rFonts w:ascii="Nunito Sans" w:hAnsi="Nunito Sans" w:cs="Arial"/>
          <w:color w:val="7414DC"/>
        </w:rPr>
        <w:t xml:space="preserve">, </w:t>
      </w:r>
      <w:r w:rsidR="008E2B81">
        <w:rPr>
          <w:rFonts w:ascii="Nunito Sans" w:hAnsi="Nunito Sans" w:cs="Arial"/>
          <w:color w:val="7414DC"/>
        </w:rPr>
        <w:t xml:space="preserve">the wording of </w:t>
      </w:r>
      <w:r w:rsidRPr="007F4AAF">
        <w:rPr>
          <w:rFonts w:ascii="Nunito Sans" w:hAnsi="Nunito Sans" w:cs="Arial"/>
          <w:color w:val="7414DC"/>
        </w:rPr>
        <w:t>some statements may have been altered from the original.</w:t>
      </w:r>
    </w:p>
    <w:tbl>
      <w:tblPr>
        <w:tblStyle w:val="TableGrid"/>
        <w:tblW w:w="0" w:type="auto"/>
        <w:tblLook w:val="04A0" w:firstRow="1" w:lastRow="0" w:firstColumn="1" w:lastColumn="0" w:noHBand="0" w:noVBand="1"/>
      </w:tblPr>
      <w:tblGrid>
        <w:gridCol w:w="2689"/>
        <w:gridCol w:w="2693"/>
        <w:gridCol w:w="2410"/>
        <w:gridCol w:w="7596"/>
      </w:tblGrid>
      <w:tr w:rsidR="00952B27" w:rsidRPr="00952B27" w14:paraId="02D27A45" w14:textId="77777777" w:rsidTr="00F76FE4">
        <w:trPr>
          <w:trHeight w:val="512"/>
          <w:tblHeader/>
        </w:trPr>
        <w:tc>
          <w:tcPr>
            <w:tcW w:w="2689" w:type="dxa"/>
            <w:shd w:val="clear" w:color="auto" w:fill="BFBFBF" w:themeFill="background1" w:themeFillShade="BF"/>
            <w:vAlign w:val="center"/>
          </w:tcPr>
          <w:p w14:paraId="225F8071" w14:textId="77777777" w:rsidR="00952B27" w:rsidRPr="00952B27" w:rsidRDefault="00952B27" w:rsidP="00F76FE4">
            <w:pPr>
              <w:jc w:val="center"/>
              <w:rPr>
                <w:rFonts w:ascii="Nunito Sans" w:hAnsi="Nunito Sans" w:cs="Arial"/>
                <w:b/>
                <w:bCs/>
              </w:rPr>
            </w:pPr>
            <w:r w:rsidRPr="00952B27">
              <w:rPr>
                <w:rFonts w:ascii="Nunito Sans" w:hAnsi="Nunito Sans" w:cs="Arial"/>
                <w:b/>
                <w:bCs/>
              </w:rPr>
              <w:t>What are the hazards?</w:t>
            </w:r>
          </w:p>
        </w:tc>
        <w:tc>
          <w:tcPr>
            <w:tcW w:w="2693" w:type="dxa"/>
            <w:shd w:val="clear" w:color="auto" w:fill="BFBFBF" w:themeFill="background1" w:themeFillShade="BF"/>
            <w:vAlign w:val="center"/>
          </w:tcPr>
          <w:p w14:paraId="44CF43CB" w14:textId="77777777" w:rsidR="00952B27" w:rsidRPr="00952B27" w:rsidRDefault="00952B27" w:rsidP="00F76FE4">
            <w:pPr>
              <w:jc w:val="center"/>
              <w:rPr>
                <w:rFonts w:ascii="Nunito Sans" w:hAnsi="Nunito Sans" w:cs="Arial"/>
                <w:b/>
                <w:bCs/>
              </w:rPr>
            </w:pPr>
            <w:r w:rsidRPr="00952B27">
              <w:rPr>
                <w:rFonts w:ascii="Nunito Sans" w:hAnsi="Nunito Sans" w:cs="Arial"/>
                <w:b/>
                <w:bCs/>
              </w:rPr>
              <w:t>What are the risks?</w:t>
            </w:r>
          </w:p>
        </w:tc>
        <w:tc>
          <w:tcPr>
            <w:tcW w:w="2410" w:type="dxa"/>
            <w:shd w:val="clear" w:color="auto" w:fill="BFBFBF" w:themeFill="background1" w:themeFillShade="BF"/>
            <w:vAlign w:val="center"/>
          </w:tcPr>
          <w:p w14:paraId="5E68AD4B" w14:textId="77777777" w:rsidR="00952B27" w:rsidRPr="00952B27" w:rsidRDefault="00952B27" w:rsidP="00F76FE4">
            <w:pPr>
              <w:jc w:val="center"/>
              <w:rPr>
                <w:rFonts w:ascii="Nunito Sans" w:hAnsi="Nunito Sans" w:cs="Arial"/>
                <w:b/>
                <w:bCs/>
              </w:rPr>
            </w:pPr>
            <w:r w:rsidRPr="00952B27">
              <w:rPr>
                <w:rFonts w:ascii="Nunito Sans" w:hAnsi="Nunito Sans" w:cs="Arial"/>
                <w:b/>
                <w:bCs/>
              </w:rPr>
              <w:t>Who is most at risk?</w:t>
            </w:r>
          </w:p>
        </w:tc>
        <w:tc>
          <w:tcPr>
            <w:tcW w:w="7596" w:type="dxa"/>
            <w:shd w:val="clear" w:color="auto" w:fill="BFBFBF" w:themeFill="background1" w:themeFillShade="BF"/>
            <w:vAlign w:val="center"/>
          </w:tcPr>
          <w:p w14:paraId="70CCFB52" w14:textId="77777777" w:rsidR="00952B27" w:rsidRPr="00952B27" w:rsidRDefault="00952B27" w:rsidP="00F76FE4">
            <w:pPr>
              <w:jc w:val="center"/>
              <w:rPr>
                <w:rFonts w:ascii="Nunito Sans" w:hAnsi="Nunito Sans" w:cs="Arial"/>
                <w:b/>
                <w:bCs/>
              </w:rPr>
            </w:pPr>
            <w:r w:rsidRPr="00952B27">
              <w:rPr>
                <w:rFonts w:ascii="Nunito Sans" w:hAnsi="Nunito Sans" w:cs="Arial"/>
                <w:b/>
                <w:bCs/>
              </w:rPr>
              <w:t>What control measures will be put in place?</w:t>
            </w:r>
          </w:p>
        </w:tc>
      </w:tr>
      <w:tr w:rsidR="00C86F06" w:rsidRPr="00952B27" w14:paraId="7EC3BF56" w14:textId="77777777" w:rsidTr="00F76FE4">
        <w:tc>
          <w:tcPr>
            <w:tcW w:w="2689" w:type="dxa"/>
            <w:vAlign w:val="center"/>
          </w:tcPr>
          <w:p w14:paraId="76EAB8BF" w14:textId="6920CFB4" w:rsidR="00C86F06" w:rsidRDefault="00C86F06" w:rsidP="009B5FC2">
            <w:pPr>
              <w:jc w:val="center"/>
              <w:rPr>
                <w:rFonts w:ascii="Nunito Sans" w:hAnsi="Nunito Sans" w:cs="Arial"/>
                <w:b/>
                <w:bCs/>
              </w:rPr>
            </w:pPr>
            <w:r>
              <w:rPr>
                <w:rFonts w:ascii="Nunito Sans" w:hAnsi="Nunito Sans" w:cs="Arial"/>
                <w:b/>
                <w:bCs/>
              </w:rPr>
              <w:t>Boat</w:t>
            </w:r>
            <w:r w:rsidR="008F248F">
              <w:rPr>
                <w:rFonts w:ascii="Nunito Sans" w:hAnsi="Nunito Sans" w:cs="Arial"/>
                <w:b/>
                <w:bCs/>
              </w:rPr>
              <w:t xml:space="preserve"> Crew</w:t>
            </w:r>
          </w:p>
        </w:tc>
        <w:tc>
          <w:tcPr>
            <w:tcW w:w="2693" w:type="dxa"/>
            <w:vAlign w:val="center"/>
          </w:tcPr>
          <w:p w14:paraId="35344273" w14:textId="77777777" w:rsidR="00C86F06" w:rsidRDefault="002F673A" w:rsidP="009B5FC2">
            <w:pPr>
              <w:rPr>
                <w:rFonts w:ascii="Nunito Sans" w:hAnsi="Nunito Sans" w:cs="Arial"/>
              </w:rPr>
            </w:pPr>
            <w:r>
              <w:rPr>
                <w:rFonts w:ascii="Nunito Sans" w:hAnsi="Nunito Sans" w:cs="Arial"/>
              </w:rPr>
              <w:t>Inexperience.</w:t>
            </w:r>
          </w:p>
          <w:p w14:paraId="05A709ED" w14:textId="77777777" w:rsidR="002F673A" w:rsidRDefault="002F673A" w:rsidP="009B5FC2">
            <w:pPr>
              <w:rPr>
                <w:rFonts w:ascii="Nunito Sans" w:hAnsi="Nunito Sans" w:cs="Arial"/>
              </w:rPr>
            </w:pPr>
          </w:p>
          <w:p w14:paraId="25BE726C" w14:textId="23A9042E" w:rsidR="002F673A" w:rsidRDefault="002F673A" w:rsidP="009B5FC2">
            <w:pPr>
              <w:rPr>
                <w:rFonts w:ascii="Nunito Sans" w:hAnsi="Nunito Sans" w:cs="Arial"/>
              </w:rPr>
            </w:pPr>
            <w:r>
              <w:rPr>
                <w:rFonts w:ascii="Nunito Sans" w:hAnsi="Nunito Sans" w:cs="Arial"/>
              </w:rPr>
              <w:t xml:space="preserve">Certification. </w:t>
            </w:r>
          </w:p>
        </w:tc>
        <w:tc>
          <w:tcPr>
            <w:tcW w:w="2410" w:type="dxa"/>
            <w:vAlign w:val="center"/>
          </w:tcPr>
          <w:p w14:paraId="1638569B" w14:textId="05DEB8AE" w:rsidR="00C86F06" w:rsidRPr="00952B27" w:rsidRDefault="0059513C" w:rsidP="009B5FC2">
            <w:pPr>
              <w:rPr>
                <w:rFonts w:ascii="Nunito Sans" w:hAnsi="Nunito Sans" w:cs="Arial"/>
              </w:rPr>
            </w:pPr>
            <w:r>
              <w:rPr>
                <w:rFonts w:ascii="Nunito Sans" w:hAnsi="Nunito Sans" w:cs="Arial"/>
              </w:rPr>
              <w:t>Helmsman</w:t>
            </w:r>
          </w:p>
        </w:tc>
        <w:tc>
          <w:tcPr>
            <w:tcW w:w="7596" w:type="dxa"/>
            <w:vAlign w:val="center"/>
          </w:tcPr>
          <w:p w14:paraId="33F326AA" w14:textId="636DFFEF" w:rsidR="00BB2F64" w:rsidRDefault="00BB2F64" w:rsidP="00053886">
            <w:pPr>
              <w:pStyle w:val="ListParagraph"/>
              <w:numPr>
                <w:ilvl w:val="0"/>
                <w:numId w:val="5"/>
              </w:numPr>
              <w:rPr>
                <w:rFonts w:ascii="Nunito Sans" w:hAnsi="Nunito Sans" w:cs="Arial"/>
                <w:b/>
                <w:bCs/>
              </w:rPr>
            </w:pPr>
            <w:r>
              <w:rPr>
                <w:rFonts w:ascii="Nunito Sans" w:hAnsi="Nunito Sans" w:cs="Arial"/>
                <w:b/>
                <w:bCs/>
              </w:rPr>
              <w:t>A</w:t>
            </w:r>
            <w:r w:rsidR="00053886" w:rsidRPr="00053886">
              <w:rPr>
                <w:rFonts w:ascii="Nunito Sans" w:hAnsi="Nunito Sans" w:cs="Arial"/>
                <w:b/>
                <w:bCs/>
              </w:rPr>
              <w:t xml:space="preserve"> minimum of </w:t>
            </w:r>
            <w:r>
              <w:rPr>
                <w:rFonts w:ascii="Nunito Sans" w:hAnsi="Nunito Sans" w:cs="Arial"/>
                <w:b/>
                <w:bCs/>
              </w:rPr>
              <w:t xml:space="preserve">two </w:t>
            </w:r>
            <w:r w:rsidR="00053886" w:rsidRPr="00053886">
              <w:rPr>
                <w:rFonts w:ascii="Nunito Sans" w:hAnsi="Nunito Sans" w:cs="Arial"/>
                <w:b/>
                <w:bCs/>
              </w:rPr>
              <w:t>competent crew</w:t>
            </w:r>
            <w:r>
              <w:rPr>
                <w:rFonts w:ascii="Nunito Sans" w:hAnsi="Nunito Sans" w:cs="Arial"/>
                <w:b/>
                <w:bCs/>
              </w:rPr>
              <w:t xml:space="preserve"> members</w:t>
            </w:r>
            <w:r w:rsidR="00053886" w:rsidRPr="00053886">
              <w:rPr>
                <w:rFonts w:ascii="Nunito Sans" w:hAnsi="Nunito Sans" w:cs="Arial"/>
                <w:b/>
                <w:bCs/>
              </w:rPr>
              <w:t xml:space="preserve">. Competency can be shown through qualifications or technical experience. </w:t>
            </w:r>
          </w:p>
          <w:p w14:paraId="0A5F22B9" w14:textId="2BA5298F" w:rsidR="00C86F06" w:rsidRPr="0033565E" w:rsidRDefault="005F0C52" w:rsidP="0033565E">
            <w:pPr>
              <w:pStyle w:val="ListParagraph"/>
              <w:numPr>
                <w:ilvl w:val="0"/>
                <w:numId w:val="5"/>
              </w:numPr>
              <w:rPr>
                <w:rFonts w:ascii="Nunito Sans" w:hAnsi="Nunito Sans" w:cs="Arial"/>
                <w:b/>
                <w:bCs/>
              </w:rPr>
            </w:pPr>
            <w:r>
              <w:rPr>
                <w:rFonts w:ascii="Nunito Sans" w:hAnsi="Nunito Sans" w:cs="Arial"/>
                <w:b/>
                <w:bCs/>
              </w:rPr>
              <w:t>I</w:t>
            </w:r>
            <w:r w:rsidR="00053886" w:rsidRPr="00053886">
              <w:rPr>
                <w:rFonts w:ascii="Nunito Sans" w:hAnsi="Nunito Sans" w:cs="Arial"/>
                <w:b/>
                <w:bCs/>
              </w:rPr>
              <w:t>t is not necessary to hold a permit to be a member of a safety crew. The permit required is for the activity the young people are undertaking.</w:t>
            </w:r>
          </w:p>
        </w:tc>
      </w:tr>
      <w:tr w:rsidR="00E2004C" w:rsidRPr="00952B27" w14:paraId="4E4FBBD7" w14:textId="77777777" w:rsidTr="00F76FE4">
        <w:tc>
          <w:tcPr>
            <w:tcW w:w="2689" w:type="dxa"/>
            <w:vAlign w:val="center"/>
          </w:tcPr>
          <w:p w14:paraId="01F29B05" w14:textId="12656EFF" w:rsidR="00E2004C" w:rsidRDefault="00E2004C" w:rsidP="009B5FC2">
            <w:pPr>
              <w:jc w:val="center"/>
              <w:rPr>
                <w:rFonts w:ascii="Nunito Sans" w:hAnsi="Nunito Sans" w:cs="Arial"/>
                <w:b/>
                <w:bCs/>
              </w:rPr>
            </w:pPr>
            <w:r>
              <w:rPr>
                <w:rFonts w:ascii="Nunito Sans" w:hAnsi="Nunito Sans" w:cs="Arial"/>
                <w:b/>
                <w:bCs/>
              </w:rPr>
              <w:lastRenderedPageBreak/>
              <w:t xml:space="preserve">Boat Safety Equipment </w:t>
            </w:r>
          </w:p>
        </w:tc>
        <w:tc>
          <w:tcPr>
            <w:tcW w:w="2693" w:type="dxa"/>
            <w:vAlign w:val="center"/>
          </w:tcPr>
          <w:p w14:paraId="135D2115" w14:textId="77777777" w:rsidR="00E2004C" w:rsidRDefault="001647DA" w:rsidP="009B5FC2">
            <w:pPr>
              <w:rPr>
                <w:rFonts w:ascii="Nunito Sans" w:hAnsi="Nunito Sans" w:cs="Arial"/>
              </w:rPr>
            </w:pPr>
            <w:r>
              <w:rPr>
                <w:rFonts w:ascii="Nunito Sans" w:hAnsi="Nunito Sans" w:cs="Arial"/>
              </w:rPr>
              <w:t>Engine Safety</w:t>
            </w:r>
            <w:r w:rsidR="00E75305">
              <w:rPr>
                <w:rFonts w:ascii="Nunito Sans" w:hAnsi="Nunito Sans" w:cs="Arial"/>
              </w:rPr>
              <w:t>.</w:t>
            </w:r>
          </w:p>
          <w:p w14:paraId="5EC99860" w14:textId="77777777" w:rsidR="000E0511" w:rsidRDefault="000E0511" w:rsidP="009B5FC2">
            <w:pPr>
              <w:rPr>
                <w:rFonts w:ascii="Nunito Sans" w:hAnsi="Nunito Sans" w:cs="Arial"/>
              </w:rPr>
            </w:pPr>
          </w:p>
          <w:p w14:paraId="5331C9DC" w14:textId="18A752F9" w:rsidR="000E0511" w:rsidRDefault="00C93128" w:rsidP="009B5FC2">
            <w:pPr>
              <w:rPr>
                <w:rFonts w:ascii="Nunito Sans" w:hAnsi="Nunito Sans" w:cs="Arial"/>
              </w:rPr>
            </w:pPr>
            <w:r>
              <w:rPr>
                <w:rFonts w:ascii="Nunito Sans" w:hAnsi="Nunito Sans" w:cs="Arial"/>
              </w:rPr>
              <w:t>Personal Capability.</w:t>
            </w:r>
          </w:p>
        </w:tc>
        <w:tc>
          <w:tcPr>
            <w:tcW w:w="2410" w:type="dxa"/>
            <w:vAlign w:val="center"/>
          </w:tcPr>
          <w:p w14:paraId="3819DBDC" w14:textId="6D27980D" w:rsidR="00E2004C" w:rsidRPr="00952B27" w:rsidRDefault="00C93128" w:rsidP="009B5FC2">
            <w:pPr>
              <w:rPr>
                <w:rFonts w:ascii="Nunito Sans" w:hAnsi="Nunito Sans" w:cs="Arial"/>
              </w:rPr>
            </w:pPr>
            <w:r>
              <w:rPr>
                <w:rFonts w:ascii="Nunito Sans" w:hAnsi="Nunito Sans" w:cs="Arial"/>
              </w:rPr>
              <w:t>All</w:t>
            </w:r>
          </w:p>
        </w:tc>
        <w:tc>
          <w:tcPr>
            <w:tcW w:w="7596" w:type="dxa"/>
            <w:vAlign w:val="center"/>
          </w:tcPr>
          <w:p w14:paraId="584BF0DB" w14:textId="77777777" w:rsidR="0033565E" w:rsidRDefault="005F0C52" w:rsidP="005F0C52">
            <w:pPr>
              <w:pStyle w:val="ListParagraph"/>
              <w:numPr>
                <w:ilvl w:val="0"/>
                <w:numId w:val="5"/>
              </w:numPr>
              <w:spacing w:after="160" w:line="259" w:lineRule="auto"/>
              <w:rPr>
                <w:rFonts w:ascii="Nunito Sans" w:hAnsi="Nunito Sans" w:cs="Arial"/>
                <w:b/>
                <w:bCs/>
              </w:rPr>
            </w:pPr>
            <w:r w:rsidRPr="005F0C52">
              <w:rPr>
                <w:rFonts w:ascii="Nunito Sans" w:hAnsi="Nunito Sans" w:cs="Arial"/>
                <w:b/>
                <w:bCs/>
              </w:rPr>
              <w:t xml:space="preserve">If a powered craft is used then additional safety equipment, such as kill cords and a radio should also be carried. </w:t>
            </w:r>
          </w:p>
          <w:p w14:paraId="0C33F5C0" w14:textId="77777777" w:rsidR="0033565E" w:rsidRDefault="005F0C52" w:rsidP="005F0C52">
            <w:pPr>
              <w:pStyle w:val="ListParagraph"/>
              <w:numPr>
                <w:ilvl w:val="0"/>
                <w:numId w:val="5"/>
              </w:numPr>
              <w:spacing w:after="160" w:line="259" w:lineRule="auto"/>
              <w:rPr>
                <w:rFonts w:ascii="Nunito Sans" w:hAnsi="Nunito Sans" w:cs="Arial"/>
                <w:b/>
                <w:bCs/>
              </w:rPr>
            </w:pPr>
            <w:r w:rsidRPr="005F0C52">
              <w:rPr>
                <w:rFonts w:ascii="Nunito Sans" w:hAnsi="Nunito Sans" w:cs="Arial"/>
                <w:b/>
                <w:bCs/>
              </w:rPr>
              <w:t xml:space="preserve">It is good practice for </w:t>
            </w:r>
            <w:r w:rsidR="0033565E" w:rsidRPr="005F0C52">
              <w:rPr>
                <w:rFonts w:ascii="Nunito Sans" w:hAnsi="Nunito Sans" w:cs="Arial"/>
                <w:b/>
                <w:bCs/>
              </w:rPr>
              <w:t>planning</w:t>
            </w:r>
            <w:r w:rsidRPr="005F0C52">
              <w:rPr>
                <w:rFonts w:ascii="Nunito Sans" w:hAnsi="Nunito Sans" w:cs="Arial"/>
                <w:b/>
                <w:bCs/>
              </w:rPr>
              <w:t xml:space="preserve"> powered craft to carry two kill cords (one attached to the engine and a spare). </w:t>
            </w:r>
          </w:p>
          <w:p w14:paraId="4B760548" w14:textId="1C16CAB4" w:rsidR="005F0C52" w:rsidRPr="002B7317" w:rsidRDefault="002B7317" w:rsidP="002B7317">
            <w:pPr>
              <w:pStyle w:val="ListParagraph"/>
              <w:numPr>
                <w:ilvl w:val="0"/>
                <w:numId w:val="5"/>
              </w:numPr>
              <w:spacing w:after="160" w:line="259" w:lineRule="auto"/>
              <w:rPr>
                <w:rFonts w:ascii="Nunito Sans" w:hAnsi="Nunito Sans" w:cs="Arial"/>
                <w:b/>
                <w:bCs/>
              </w:rPr>
            </w:pPr>
            <w:r>
              <w:rPr>
                <w:rFonts w:ascii="Nunito Sans" w:hAnsi="Nunito Sans" w:cs="Arial"/>
                <w:b/>
                <w:bCs/>
              </w:rPr>
              <w:t>C</w:t>
            </w:r>
            <w:r w:rsidR="005F0C52" w:rsidRPr="005F0C52">
              <w:rPr>
                <w:rFonts w:ascii="Nunito Sans" w:hAnsi="Nunito Sans" w:cs="Arial"/>
                <w:b/>
                <w:bCs/>
              </w:rPr>
              <w:t>rew should have the physical capability to undertake a rescue and should be dressed appropriately. They should also be prepared to enter the water if they deem it appropriate.</w:t>
            </w:r>
          </w:p>
          <w:p w14:paraId="531456B8" w14:textId="78E5FB55" w:rsidR="00E2004C" w:rsidRPr="005020ED" w:rsidRDefault="002B7317" w:rsidP="005020ED">
            <w:pPr>
              <w:pStyle w:val="ListParagraph"/>
              <w:numPr>
                <w:ilvl w:val="0"/>
                <w:numId w:val="5"/>
              </w:numPr>
              <w:rPr>
                <w:rFonts w:ascii="Nunito Sans" w:hAnsi="Nunito Sans" w:cs="Arial"/>
                <w:b/>
                <w:bCs/>
              </w:rPr>
            </w:pPr>
            <w:r>
              <w:rPr>
                <w:rFonts w:ascii="Nunito Sans" w:hAnsi="Nunito Sans" w:cs="Arial"/>
                <w:b/>
                <w:bCs/>
              </w:rPr>
              <w:t>C</w:t>
            </w:r>
            <w:r w:rsidR="00E2004C" w:rsidRPr="00E2004C">
              <w:rPr>
                <w:rFonts w:ascii="Nunito Sans" w:hAnsi="Nunito Sans" w:cs="Arial"/>
                <w:b/>
                <w:bCs/>
              </w:rPr>
              <w:t>rew should have access to a first aid kit and have appropriate training in how to respond in an emergency given the kit provided.</w:t>
            </w:r>
          </w:p>
        </w:tc>
      </w:tr>
      <w:tr w:rsidR="00947EFE" w:rsidRPr="00952B27" w14:paraId="036D3D1B" w14:textId="77777777" w:rsidTr="00F76FE4">
        <w:tc>
          <w:tcPr>
            <w:tcW w:w="2689" w:type="dxa"/>
            <w:vAlign w:val="center"/>
          </w:tcPr>
          <w:p w14:paraId="4BA5200C" w14:textId="57E71518" w:rsidR="00947EFE" w:rsidRDefault="00947EFE" w:rsidP="009B5FC2">
            <w:pPr>
              <w:jc w:val="center"/>
              <w:rPr>
                <w:rFonts w:ascii="Nunito Sans" w:hAnsi="Nunito Sans" w:cs="Arial"/>
                <w:b/>
                <w:bCs/>
              </w:rPr>
            </w:pPr>
            <w:r>
              <w:rPr>
                <w:rFonts w:ascii="Nunito Sans" w:hAnsi="Nunito Sans" w:cs="Arial"/>
                <w:b/>
                <w:bCs/>
              </w:rPr>
              <w:t>Man Overboard</w:t>
            </w:r>
          </w:p>
        </w:tc>
        <w:tc>
          <w:tcPr>
            <w:tcW w:w="2693" w:type="dxa"/>
            <w:vAlign w:val="center"/>
          </w:tcPr>
          <w:p w14:paraId="284E3B97" w14:textId="14CC5B9B" w:rsidR="00C93128" w:rsidRDefault="00C93128" w:rsidP="009B5FC2">
            <w:pPr>
              <w:rPr>
                <w:rFonts w:ascii="Nunito Sans" w:hAnsi="Nunito Sans" w:cs="Arial"/>
              </w:rPr>
            </w:pPr>
            <w:r>
              <w:rPr>
                <w:rFonts w:ascii="Nunito Sans" w:hAnsi="Nunito Sans" w:cs="Arial"/>
              </w:rPr>
              <w:t>Drowning.</w:t>
            </w:r>
          </w:p>
          <w:p w14:paraId="23762DA1" w14:textId="77777777" w:rsidR="00C93128" w:rsidRDefault="00C93128" w:rsidP="009B5FC2">
            <w:pPr>
              <w:rPr>
                <w:rFonts w:ascii="Nunito Sans" w:hAnsi="Nunito Sans" w:cs="Arial"/>
              </w:rPr>
            </w:pPr>
          </w:p>
          <w:p w14:paraId="18CB3E42" w14:textId="5D4D4D79" w:rsidR="00C93128" w:rsidRDefault="00C93128" w:rsidP="009B5FC2">
            <w:pPr>
              <w:rPr>
                <w:rFonts w:ascii="Nunito Sans" w:hAnsi="Nunito Sans" w:cs="Arial"/>
              </w:rPr>
            </w:pPr>
            <w:r>
              <w:rPr>
                <w:rFonts w:ascii="Nunito Sans" w:hAnsi="Nunito Sans" w:cs="Arial"/>
              </w:rPr>
              <w:t xml:space="preserve">Collision with </w:t>
            </w:r>
            <w:r w:rsidR="006E25E1">
              <w:rPr>
                <w:rFonts w:ascii="Nunito Sans" w:hAnsi="Nunito Sans" w:cs="Arial"/>
              </w:rPr>
              <w:t xml:space="preserve">the </w:t>
            </w:r>
            <w:r>
              <w:rPr>
                <w:rFonts w:ascii="Nunito Sans" w:hAnsi="Nunito Sans" w:cs="Arial"/>
              </w:rPr>
              <w:t>boa</w:t>
            </w:r>
            <w:r w:rsidR="006E25E1">
              <w:rPr>
                <w:rFonts w:ascii="Nunito Sans" w:hAnsi="Nunito Sans" w:cs="Arial"/>
              </w:rPr>
              <w:t>t</w:t>
            </w:r>
            <w:r>
              <w:rPr>
                <w:rFonts w:ascii="Nunito Sans" w:hAnsi="Nunito Sans" w:cs="Arial"/>
              </w:rPr>
              <w:t>.</w:t>
            </w:r>
          </w:p>
        </w:tc>
        <w:tc>
          <w:tcPr>
            <w:tcW w:w="2410" w:type="dxa"/>
            <w:vAlign w:val="center"/>
          </w:tcPr>
          <w:p w14:paraId="482031E8" w14:textId="3FAE1FE7" w:rsidR="00947EFE" w:rsidRPr="00952B27" w:rsidRDefault="00C93128" w:rsidP="009B5FC2">
            <w:pPr>
              <w:rPr>
                <w:rFonts w:ascii="Nunito Sans" w:hAnsi="Nunito Sans" w:cs="Arial"/>
              </w:rPr>
            </w:pPr>
            <w:r>
              <w:rPr>
                <w:rFonts w:ascii="Nunito Sans" w:hAnsi="Nunito Sans" w:cs="Arial"/>
              </w:rPr>
              <w:t>Person overboard</w:t>
            </w:r>
          </w:p>
        </w:tc>
        <w:tc>
          <w:tcPr>
            <w:tcW w:w="7596" w:type="dxa"/>
            <w:vAlign w:val="center"/>
          </w:tcPr>
          <w:p w14:paraId="5A8AF665" w14:textId="4D1D5EAF" w:rsidR="008D724F" w:rsidRPr="008512D9" w:rsidRDefault="008D724F" w:rsidP="008512D9">
            <w:pPr>
              <w:pStyle w:val="ListParagraph"/>
              <w:numPr>
                <w:ilvl w:val="0"/>
                <w:numId w:val="5"/>
              </w:numPr>
              <w:rPr>
                <w:rFonts w:ascii="Nunito Sans" w:hAnsi="Nunito Sans" w:cs="Arial"/>
              </w:rPr>
            </w:pPr>
            <w:r w:rsidRPr="008D724F">
              <w:rPr>
                <w:rFonts w:ascii="Nunito Sans" w:hAnsi="Nunito Sans" w:cs="Arial"/>
              </w:rPr>
              <w:t>Crew alert helm and at least one person to maintain view and</w:t>
            </w:r>
            <w:r w:rsidR="008512D9">
              <w:rPr>
                <w:rFonts w:ascii="Nunito Sans" w:hAnsi="Nunito Sans" w:cs="Arial"/>
              </w:rPr>
              <w:t xml:space="preserve"> </w:t>
            </w:r>
            <w:r w:rsidRPr="008512D9">
              <w:rPr>
                <w:rFonts w:ascii="Nunito Sans" w:hAnsi="Nunito Sans" w:cs="Arial"/>
              </w:rPr>
              <w:t xml:space="preserve">point at </w:t>
            </w:r>
            <w:r w:rsidR="00F713CD">
              <w:rPr>
                <w:rFonts w:ascii="Nunito Sans" w:hAnsi="Nunito Sans" w:cs="Arial"/>
              </w:rPr>
              <w:t xml:space="preserve">the </w:t>
            </w:r>
            <w:r w:rsidRPr="008512D9">
              <w:rPr>
                <w:rFonts w:ascii="Nunito Sans" w:hAnsi="Nunito Sans" w:cs="Arial"/>
              </w:rPr>
              <w:t>victim until recovered</w:t>
            </w:r>
            <w:r w:rsidR="008512D9">
              <w:rPr>
                <w:rFonts w:ascii="Nunito Sans" w:hAnsi="Nunito Sans" w:cs="Arial"/>
              </w:rPr>
              <w:t>.</w:t>
            </w:r>
          </w:p>
          <w:p w14:paraId="06591021" w14:textId="214AB986" w:rsidR="00947EFE" w:rsidRDefault="005D6812" w:rsidP="008512D9">
            <w:pPr>
              <w:pStyle w:val="ListParagraph"/>
              <w:numPr>
                <w:ilvl w:val="0"/>
                <w:numId w:val="5"/>
              </w:numPr>
              <w:rPr>
                <w:rFonts w:ascii="Nunito Sans" w:hAnsi="Nunito Sans" w:cs="Arial"/>
              </w:rPr>
            </w:pPr>
            <w:r>
              <w:rPr>
                <w:rFonts w:ascii="Nunito Sans" w:hAnsi="Nunito Sans" w:cs="Arial"/>
              </w:rPr>
              <w:t>H</w:t>
            </w:r>
            <w:r w:rsidR="008D724F" w:rsidRPr="008D724F">
              <w:rPr>
                <w:rFonts w:ascii="Nunito Sans" w:hAnsi="Nunito Sans" w:cs="Arial"/>
              </w:rPr>
              <w:t xml:space="preserve">elm </w:t>
            </w:r>
            <w:r>
              <w:rPr>
                <w:rFonts w:ascii="Nunito Sans" w:hAnsi="Nunito Sans" w:cs="Arial"/>
              </w:rPr>
              <w:t>must</w:t>
            </w:r>
            <w:r w:rsidR="008D724F" w:rsidRPr="008D724F">
              <w:rPr>
                <w:rFonts w:ascii="Nunito Sans" w:hAnsi="Nunito Sans" w:cs="Arial"/>
              </w:rPr>
              <w:t xml:space="preserve"> </w:t>
            </w:r>
            <w:r>
              <w:rPr>
                <w:rFonts w:ascii="Nunito Sans" w:hAnsi="Nunito Sans" w:cs="Arial"/>
              </w:rPr>
              <w:t xml:space="preserve">be </w:t>
            </w:r>
            <w:r w:rsidR="008D724F" w:rsidRPr="008D724F">
              <w:rPr>
                <w:rFonts w:ascii="Nunito Sans" w:hAnsi="Nunito Sans" w:cs="Arial"/>
              </w:rPr>
              <w:t>wearing a kill cord</w:t>
            </w:r>
            <w:r w:rsidR="008512D9">
              <w:rPr>
                <w:rFonts w:ascii="Nunito Sans" w:hAnsi="Nunito Sans" w:cs="Arial"/>
              </w:rPr>
              <w:t xml:space="preserve"> </w:t>
            </w:r>
            <w:r>
              <w:rPr>
                <w:rFonts w:ascii="Nunito Sans" w:hAnsi="Nunito Sans" w:cs="Arial"/>
              </w:rPr>
              <w:t xml:space="preserve">during operation </w:t>
            </w:r>
            <w:r w:rsidR="008512D9">
              <w:rPr>
                <w:rFonts w:ascii="Nunito Sans" w:hAnsi="Nunito Sans" w:cs="Arial"/>
              </w:rPr>
              <w:t>(</w:t>
            </w:r>
            <w:r w:rsidR="008D724F" w:rsidRPr="008512D9">
              <w:rPr>
                <w:rFonts w:ascii="Nunito Sans" w:hAnsi="Nunito Sans" w:cs="Arial"/>
              </w:rPr>
              <w:t>Dual kill cord worn by under-12s and instructor</w:t>
            </w:r>
            <w:r>
              <w:rPr>
                <w:rFonts w:ascii="Nunito Sans" w:hAnsi="Nunito Sans" w:cs="Arial"/>
              </w:rPr>
              <w:t>s</w:t>
            </w:r>
            <w:r w:rsidR="008512D9">
              <w:rPr>
                <w:rFonts w:ascii="Nunito Sans" w:hAnsi="Nunito Sans" w:cs="Arial"/>
              </w:rPr>
              <w:t>).</w:t>
            </w:r>
          </w:p>
          <w:p w14:paraId="16277982" w14:textId="479C4DEE" w:rsidR="001C76E3" w:rsidRPr="008512D9" w:rsidRDefault="00CD5C7E" w:rsidP="008512D9">
            <w:pPr>
              <w:pStyle w:val="ListParagraph"/>
              <w:numPr>
                <w:ilvl w:val="0"/>
                <w:numId w:val="5"/>
              </w:numPr>
              <w:rPr>
                <w:rFonts w:ascii="Nunito Sans" w:hAnsi="Nunito Sans" w:cs="Arial"/>
              </w:rPr>
            </w:pPr>
            <w:r>
              <w:rPr>
                <w:rFonts w:ascii="Nunito Sans" w:hAnsi="Nunito Sans" w:cs="Arial"/>
              </w:rPr>
              <w:t xml:space="preserve">Cut </w:t>
            </w:r>
            <w:r w:rsidR="005D6812">
              <w:rPr>
                <w:rFonts w:ascii="Nunito Sans" w:hAnsi="Nunito Sans" w:cs="Arial"/>
              </w:rPr>
              <w:t xml:space="preserve">the </w:t>
            </w:r>
            <w:r>
              <w:rPr>
                <w:rFonts w:ascii="Nunito Sans" w:hAnsi="Nunito Sans" w:cs="Arial"/>
              </w:rPr>
              <w:t xml:space="preserve">engine as soon as </w:t>
            </w:r>
            <w:r w:rsidR="005D6812">
              <w:rPr>
                <w:rFonts w:ascii="Nunito Sans" w:hAnsi="Nunito Sans" w:cs="Arial"/>
              </w:rPr>
              <w:t xml:space="preserve">a </w:t>
            </w:r>
            <w:r>
              <w:rPr>
                <w:rFonts w:ascii="Nunito Sans" w:hAnsi="Nunito Sans" w:cs="Arial"/>
              </w:rPr>
              <w:t xml:space="preserve">person </w:t>
            </w:r>
            <w:r w:rsidR="005D6812">
              <w:rPr>
                <w:rFonts w:ascii="Nunito Sans" w:hAnsi="Nunito Sans" w:cs="Arial"/>
              </w:rPr>
              <w:t xml:space="preserve">is </w:t>
            </w:r>
            <w:r>
              <w:rPr>
                <w:rFonts w:ascii="Nunito Sans" w:hAnsi="Nunito Sans" w:cs="Arial"/>
              </w:rPr>
              <w:t xml:space="preserve">overboard – follow </w:t>
            </w:r>
            <w:r w:rsidR="005D6812">
              <w:rPr>
                <w:rFonts w:ascii="Nunito Sans" w:hAnsi="Nunito Sans" w:cs="Arial"/>
              </w:rPr>
              <w:t xml:space="preserve">the </w:t>
            </w:r>
            <w:r>
              <w:rPr>
                <w:rFonts w:ascii="Nunito Sans" w:hAnsi="Nunito Sans" w:cs="Arial"/>
              </w:rPr>
              <w:t xml:space="preserve">training to </w:t>
            </w:r>
            <w:r w:rsidR="00BB24A9">
              <w:rPr>
                <w:rFonts w:ascii="Nunito Sans" w:hAnsi="Nunito Sans" w:cs="Arial"/>
              </w:rPr>
              <w:t xml:space="preserve">avoid </w:t>
            </w:r>
            <w:r w:rsidR="005D6812">
              <w:rPr>
                <w:rFonts w:ascii="Nunito Sans" w:hAnsi="Nunito Sans" w:cs="Arial"/>
              </w:rPr>
              <w:t xml:space="preserve">a </w:t>
            </w:r>
            <w:r w:rsidR="00BB24A9">
              <w:rPr>
                <w:rFonts w:ascii="Nunito Sans" w:hAnsi="Nunito Sans" w:cs="Arial"/>
              </w:rPr>
              <w:t>collision.</w:t>
            </w:r>
          </w:p>
        </w:tc>
      </w:tr>
      <w:tr w:rsidR="008512D9" w:rsidRPr="00952B27" w14:paraId="3414C3ED" w14:textId="77777777" w:rsidTr="00F76FE4">
        <w:tc>
          <w:tcPr>
            <w:tcW w:w="2689" w:type="dxa"/>
            <w:vAlign w:val="center"/>
          </w:tcPr>
          <w:p w14:paraId="66070619" w14:textId="250AF53F" w:rsidR="008512D9" w:rsidRDefault="008512D9" w:rsidP="009B5FC2">
            <w:pPr>
              <w:jc w:val="center"/>
              <w:rPr>
                <w:rFonts w:ascii="Nunito Sans" w:hAnsi="Nunito Sans" w:cs="Arial"/>
                <w:b/>
                <w:bCs/>
              </w:rPr>
            </w:pPr>
            <w:r>
              <w:rPr>
                <w:rFonts w:ascii="Nunito Sans" w:hAnsi="Nunito Sans" w:cs="Arial"/>
                <w:b/>
                <w:bCs/>
              </w:rPr>
              <w:t xml:space="preserve">Fuel </w:t>
            </w:r>
          </w:p>
        </w:tc>
        <w:tc>
          <w:tcPr>
            <w:tcW w:w="2693" w:type="dxa"/>
            <w:vAlign w:val="center"/>
          </w:tcPr>
          <w:p w14:paraId="285D86FF" w14:textId="6C999E9C" w:rsidR="008512D9" w:rsidRDefault="00C93128" w:rsidP="009B5FC2">
            <w:pPr>
              <w:rPr>
                <w:rFonts w:ascii="Nunito Sans" w:hAnsi="Nunito Sans" w:cs="Arial"/>
              </w:rPr>
            </w:pPr>
            <w:r>
              <w:rPr>
                <w:rFonts w:ascii="Nunito Sans" w:hAnsi="Nunito Sans" w:cs="Arial"/>
              </w:rPr>
              <w:t>Fire</w:t>
            </w:r>
            <w:r w:rsidR="00FC32B3">
              <w:rPr>
                <w:rFonts w:ascii="Nunito Sans" w:hAnsi="Nunito Sans" w:cs="Arial"/>
              </w:rPr>
              <w:t>.</w:t>
            </w:r>
          </w:p>
          <w:p w14:paraId="44578ECF" w14:textId="77777777" w:rsidR="00C93128" w:rsidRDefault="00C93128" w:rsidP="009B5FC2">
            <w:pPr>
              <w:rPr>
                <w:rFonts w:ascii="Nunito Sans" w:hAnsi="Nunito Sans" w:cs="Arial"/>
              </w:rPr>
            </w:pPr>
          </w:p>
          <w:p w14:paraId="3681D4DC" w14:textId="359D3F7E" w:rsidR="00C93128" w:rsidRDefault="00FC32B3" w:rsidP="009B5FC2">
            <w:pPr>
              <w:rPr>
                <w:rFonts w:ascii="Nunito Sans" w:hAnsi="Nunito Sans" w:cs="Arial"/>
              </w:rPr>
            </w:pPr>
            <w:r>
              <w:rPr>
                <w:rFonts w:ascii="Nunito Sans" w:hAnsi="Nunito Sans" w:cs="Arial"/>
              </w:rPr>
              <w:t>Spillage.</w:t>
            </w:r>
          </w:p>
        </w:tc>
        <w:tc>
          <w:tcPr>
            <w:tcW w:w="2410" w:type="dxa"/>
            <w:vAlign w:val="center"/>
          </w:tcPr>
          <w:p w14:paraId="484FAC23" w14:textId="66A99771" w:rsidR="008512D9" w:rsidRDefault="00FC32B3" w:rsidP="009B5FC2">
            <w:pPr>
              <w:rPr>
                <w:rFonts w:ascii="Nunito Sans" w:hAnsi="Nunito Sans" w:cs="Arial"/>
              </w:rPr>
            </w:pPr>
            <w:r>
              <w:rPr>
                <w:rFonts w:ascii="Nunito Sans" w:hAnsi="Nunito Sans" w:cs="Arial"/>
              </w:rPr>
              <w:t>Helmsman.</w:t>
            </w:r>
          </w:p>
          <w:p w14:paraId="0B33CFC1" w14:textId="77777777" w:rsidR="00FC32B3" w:rsidRDefault="00FC32B3" w:rsidP="009B5FC2">
            <w:pPr>
              <w:rPr>
                <w:rFonts w:ascii="Nunito Sans" w:hAnsi="Nunito Sans" w:cs="Arial"/>
              </w:rPr>
            </w:pPr>
          </w:p>
          <w:p w14:paraId="2DCFC55A" w14:textId="59D9527F" w:rsidR="00FC32B3" w:rsidRPr="00952B27" w:rsidRDefault="006E25E1" w:rsidP="009B5FC2">
            <w:pPr>
              <w:rPr>
                <w:rFonts w:ascii="Nunito Sans" w:hAnsi="Nunito Sans" w:cs="Arial"/>
              </w:rPr>
            </w:pPr>
            <w:r>
              <w:rPr>
                <w:rFonts w:ascii="Nunito Sans" w:hAnsi="Nunito Sans" w:cs="Arial"/>
              </w:rPr>
              <w:t>The p</w:t>
            </w:r>
            <w:r w:rsidR="00FC32B3">
              <w:rPr>
                <w:rFonts w:ascii="Nunito Sans" w:hAnsi="Nunito Sans" w:cs="Arial"/>
              </w:rPr>
              <w:t>erson using fuels.</w:t>
            </w:r>
          </w:p>
        </w:tc>
        <w:tc>
          <w:tcPr>
            <w:tcW w:w="7596" w:type="dxa"/>
            <w:vAlign w:val="center"/>
          </w:tcPr>
          <w:p w14:paraId="0CDE8414" w14:textId="5DFC8B1E" w:rsidR="00320CE8" w:rsidRDefault="00320CE8" w:rsidP="00320CE8">
            <w:pPr>
              <w:pStyle w:val="ListParagraph"/>
              <w:numPr>
                <w:ilvl w:val="0"/>
                <w:numId w:val="5"/>
              </w:numPr>
              <w:rPr>
                <w:rFonts w:ascii="Nunito Sans" w:hAnsi="Nunito Sans" w:cs="Arial"/>
              </w:rPr>
            </w:pPr>
            <w:r w:rsidRPr="00320CE8">
              <w:rPr>
                <w:rFonts w:ascii="Nunito Sans" w:hAnsi="Nunito Sans" w:cs="Arial"/>
              </w:rPr>
              <w:t>Take care when filling or transferring fuel</w:t>
            </w:r>
            <w:r w:rsidR="00BB24A9">
              <w:rPr>
                <w:rFonts w:ascii="Nunito Sans" w:hAnsi="Nunito Sans" w:cs="Arial"/>
              </w:rPr>
              <w:t>.</w:t>
            </w:r>
          </w:p>
          <w:p w14:paraId="4F7DBD25" w14:textId="138A1FFB" w:rsidR="00320CE8" w:rsidRPr="00640290" w:rsidRDefault="00BB24A9" w:rsidP="00640290">
            <w:pPr>
              <w:pStyle w:val="ListParagraph"/>
              <w:numPr>
                <w:ilvl w:val="0"/>
                <w:numId w:val="5"/>
              </w:numPr>
              <w:rPr>
                <w:rFonts w:ascii="Nunito Sans" w:hAnsi="Nunito Sans" w:cs="Arial"/>
              </w:rPr>
            </w:pPr>
            <w:r>
              <w:rPr>
                <w:rFonts w:ascii="Nunito Sans" w:hAnsi="Nunito Sans" w:cs="Arial"/>
              </w:rPr>
              <w:t xml:space="preserve">Fill or </w:t>
            </w:r>
            <w:r w:rsidR="00640290">
              <w:rPr>
                <w:rFonts w:ascii="Nunito Sans" w:hAnsi="Nunito Sans" w:cs="Arial"/>
              </w:rPr>
              <w:t>transfer</w:t>
            </w:r>
            <w:r>
              <w:rPr>
                <w:rFonts w:ascii="Nunito Sans" w:hAnsi="Nunito Sans" w:cs="Arial"/>
              </w:rPr>
              <w:t xml:space="preserve"> fuel in </w:t>
            </w:r>
            <w:r w:rsidR="009E1332">
              <w:rPr>
                <w:rFonts w:ascii="Nunito Sans" w:hAnsi="Nunito Sans" w:cs="Arial"/>
              </w:rPr>
              <w:t xml:space="preserve">the </w:t>
            </w:r>
            <w:r>
              <w:rPr>
                <w:rFonts w:ascii="Nunito Sans" w:hAnsi="Nunito Sans" w:cs="Arial"/>
              </w:rPr>
              <w:t xml:space="preserve">open </w:t>
            </w:r>
            <w:r w:rsidR="00640290">
              <w:rPr>
                <w:rFonts w:ascii="Nunito Sans" w:hAnsi="Nunito Sans" w:cs="Arial"/>
              </w:rPr>
              <w:t>air - b</w:t>
            </w:r>
            <w:r w:rsidR="00320CE8" w:rsidRPr="00640290">
              <w:rPr>
                <w:rFonts w:ascii="Nunito Sans" w:hAnsi="Nunito Sans" w:cs="Arial"/>
              </w:rPr>
              <w:t xml:space="preserve">e aware </w:t>
            </w:r>
            <w:r w:rsidR="00640290">
              <w:rPr>
                <w:rFonts w:ascii="Nunito Sans" w:hAnsi="Nunito Sans" w:cs="Arial"/>
              </w:rPr>
              <w:t xml:space="preserve">that </w:t>
            </w:r>
            <w:r w:rsidR="00320CE8" w:rsidRPr="00640290">
              <w:rPr>
                <w:rFonts w:ascii="Nunito Sans" w:hAnsi="Nunito Sans" w:cs="Arial"/>
              </w:rPr>
              <w:t>fuel vapours sink</w:t>
            </w:r>
            <w:r w:rsidR="00640290">
              <w:rPr>
                <w:rFonts w:ascii="Nunito Sans" w:hAnsi="Nunito Sans" w:cs="Arial"/>
              </w:rPr>
              <w:t>.</w:t>
            </w:r>
          </w:p>
          <w:p w14:paraId="7B7AE8B2" w14:textId="34F9A605" w:rsidR="001D4AFD" w:rsidRDefault="00320CE8" w:rsidP="004810C7">
            <w:pPr>
              <w:pStyle w:val="ListParagraph"/>
              <w:numPr>
                <w:ilvl w:val="0"/>
                <w:numId w:val="5"/>
              </w:numPr>
              <w:rPr>
                <w:rFonts w:ascii="Nunito Sans" w:hAnsi="Nunito Sans" w:cs="Arial"/>
              </w:rPr>
            </w:pPr>
            <w:r w:rsidRPr="00320CE8">
              <w:rPr>
                <w:rFonts w:ascii="Nunito Sans" w:hAnsi="Nunito Sans" w:cs="Arial"/>
              </w:rPr>
              <w:t>Avoid sparks (sources of ignition), such as trailers, masts,</w:t>
            </w:r>
            <w:r>
              <w:rPr>
                <w:rFonts w:ascii="Nunito Sans" w:hAnsi="Nunito Sans" w:cs="Arial"/>
              </w:rPr>
              <w:t xml:space="preserve"> </w:t>
            </w:r>
            <w:r w:rsidRPr="00320CE8">
              <w:rPr>
                <w:rFonts w:ascii="Nunito Sans" w:hAnsi="Nunito Sans" w:cs="Arial"/>
              </w:rPr>
              <w:t>electrical equipment, and some clothing (via static electricity)</w:t>
            </w:r>
            <w:r w:rsidR="00640290">
              <w:rPr>
                <w:rFonts w:ascii="Nunito Sans" w:hAnsi="Nunito Sans" w:cs="Arial"/>
              </w:rPr>
              <w:t xml:space="preserve"> in contact with </w:t>
            </w:r>
            <w:r w:rsidR="009E1332">
              <w:rPr>
                <w:rFonts w:ascii="Nunito Sans" w:hAnsi="Nunito Sans" w:cs="Arial"/>
              </w:rPr>
              <w:t xml:space="preserve">the </w:t>
            </w:r>
            <w:r w:rsidR="00640290">
              <w:rPr>
                <w:rFonts w:ascii="Nunito Sans" w:hAnsi="Nunito Sans" w:cs="Arial"/>
              </w:rPr>
              <w:t>fuel area.</w:t>
            </w:r>
          </w:p>
          <w:p w14:paraId="7BB55A47" w14:textId="79006069" w:rsidR="009026C3" w:rsidRDefault="004810C7" w:rsidP="004810C7">
            <w:pPr>
              <w:pStyle w:val="ListParagraph"/>
              <w:numPr>
                <w:ilvl w:val="0"/>
                <w:numId w:val="5"/>
              </w:numPr>
              <w:rPr>
                <w:rFonts w:ascii="Nunito Sans" w:hAnsi="Nunito Sans" w:cs="Arial"/>
              </w:rPr>
            </w:pPr>
            <w:r w:rsidRPr="001D4AFD">
              <w:rPr>
                <w:rFonts w:ascii="Nunito Sans" w:hAnsi="Nunito Sans" w:cs="Arial"/>
              </w:rPr>
              <w:t>Fuel spillages should be contained if possible. Keep bystanders away from fuel spillages to avoid</w:t>
            </w:r>
            <w:r w:rsidR="009026C3">
              <w:rPr>
                <w:rFonts w:ascii="Nunito Sans" w:hAnsi="Nunito Sans" w:cs="Arial"/>
              </w:rPr>
              <w:t xml:space="preserve"> </w:t>
            </w:r>
            <w:r w:rsidRPr="001D4AFD">
              <w:rPr>
                <w:rFonts w:ascii="Nunito Sans" w:hAnsi="Nunito Sans" w:cs="Arial"/>
              </w:rPr>
              <w:t>slipping hazards.</w:t>
            </w:r>
          </w:p>
          <w:p w14:paraId="16D2E7D6" w14:textId="155856A3" w:rsidR="004810C7" w:rsidRPr="009026C3" w:rsidRDefault="004810C7" w:rsidP="004810C7">
            <w:pPr>
              <w:pStyle w:val="ListParagraph"/>
              <w:numPr>
                <w:ilvl w:val="0"/>
                <w:numId w:val="5"/>
              </w:numPr>
              <w:rPr>
                <w:rFonts w:ascii="Nunito Sans" w:hAnsi="Nunito Sans" w:cs="Arial"/>
              </w:rPr>
            </w:pPr>
            <w:r w:rsidRPr="009026C3">
              <w:rPr>
                <w:rFonts w:ascii="Nunito Sans" w:hAnsi="Nunito Sans" w:cs="Arial"/>
              </w:rPr>
              <w:t>Mixed 2-stroke fuel deteriorates over time and can cause engine failure.</w:t>
            </w:r>
          </w:p>
        </w:tc>
      </w:tr>
      <w:tr w:rsidR="00320CE8" w:rsidRPr="00952B27" w14:paraId="462B12A2" w14:textId="77777777" w:rsidTr="00F76FE4">
        <w:tc>
          <w:tcPr>
            <w:tcW w:w="2689" w:type="dxa"/>
            <w:vAlign w:val="center"/>
          </w:tcPr>
          <w:p w14:paraId="629943F1" w14:textId="3CF1BE25" w:rsidR="00320CE8" w:rsidRDefault="00320CE8" w:rsidP="009B5FC2">
            <w:pPr>
              <w:jc w:val="center"/>
              <w:rPr>
                <w:rFonts w:ascii="Nunito Sans" w:hAnsi="Nunito Sans" w:cs="Arial"/>
                <w:b/>
                <w:bCs/>
              </w:rPr>
            </w:pPr>
            <w:r>
              <w:rPr>
                <w:rFonts w:ascii="Nunito Sans" w:hAnsi="Nunito Sans" w:cs="Arial"/>
                <w:b/>
                <w:bCs/>
              </w:rPr>
              <w:t>Engine Failure</w:t>
            </w:r>
          </w:p>
        </w:tc>
        <w:tc>
          <w:tcPr>
            <w:tcW w:w="2693" w:type="dxa"/>
            <w:vAlign w:val="center"/>
          </w:tcPr>
          <w:p w14:paraId="4E36A42C" w14:textId="77777777" w:rsidR="00320CE8" w:rsidRDefault="00FC32B3" w:rsidP="009B5FC2">
            <w:pPr>
              <w:rPr>
                <w:rFonts w:ascii="Nunito Sans" w:hAnsi="Nunito Sans" w:cs="Arial"/>
              </w:rPr>
            </w:pPr>
            <w:r>
              <w:rPr>
                <w:rFonts w:ascii="Nunito Sans" w:hAnsi="Nunito Sans" w:cs="Arial"/>
              </w:rPr>
              <w:t>Drift.</w:t>
            </w:r>
          </w:p>
          <w:p w14:paraId="72F13F4F" w14:textId="77777777" w:rsidR="00FC32B3" w:rsidRDefault="00FC32B3" w:rsidP="009B5FC2">
            <w:pPr>
              <w:rPr>
                <w:rFonts w:ascii="Nunito Sans" w:hAnsi="Nunito Sans" w:cs="Arial"/>
              </w:rPr>
            </w:pPr>
          </w:p>
          <w:p w14:paraId="2CD06B9D" w14:textId="27719081" w:rsidR="00FC32B3" w:rsidRDefault="00FC32B3" w:rsidP="009B5FC2">
            <w:pPr>
              <w:rPr>
                <w:rFonts w:ascii="Nunito Sans" w:hAnsi="Nunito Sans" w:cs="Arial"/>
              </w:rPr>
            </w:pPr>
            <w:r>
              <w:rPr>
                <w:rFonts w:ascii="Nunito Sans" w:hAnsi="Nunito Sans" w:cs="Arial"/>
              </w:rPr>
              <w:t>Collision.</w:t>
            </w:r>
          </w:p>
        </w:tc>
        <w:tc>
          <w:tcPr>
            <w:tcW w:w="2410" w:type="dxa"/>
            <w:vAlign w:val="center"/>
          </w:tcPr>
          <w:p w14:paraId="52BD3190" w14:textId="54381E0A" w:rsidR="00320CE8" w:rsidRPr="00952B27" w:rsidRDefault="00FC32B3" w:rsidP="009B5FC2">
            <w:pPr>
              <w:rPr>
                <w:rFonts w:ascii="Nunito Sans" w:hAnsi="Nunito Sans" w:cs="Arial"/>
              </w:rPr>
            </w:pPr>
            <w:r>
              <w:rPr>
                <w:rFonts w:ascii="Nunito Sans" w:hAnsi="Nunito Sans" w:cs="Arial"/>
              </w:rPr>
              <w:t>All.</w:t>
            </w:r>
          </w:p>
        </w:tc>
        <w:tc>
          <w:tcPr>
            <w:tcW w:w="7596" w:type="dxa"/>
            <w:vAlign w:val="center"/>
          </w:tcPr>
          <w:p w14:paraId="5F0EF315" w14:textId="6862CC61" w:rsidR="00320CE8" w:rsidRDefault="004810C7" w:rsidP="004810C7">
            <w:pPr>
              <w:pStyle w:val="ListParagraph"/>
              <w:numPr>
                <w:ilvl w:val="0"/>
                <w:numId w:val="5"/>
              </w:numPr>
              <w:rPr>
                <w:rFonts w:ascii="Nunito Sans" w:hAnsi="Nunito Sans" w:cs="Arial"/>
              </w:rPr>
            </w:pPr>
            <w:r w:rsidRPr="004810C7">
              <w:rPr>
                <w:rFonts w:ascii="Nunito Sans" w:hAnsi="Nunito Sans" w:cs="Arial"/>
              </w:rPr>
              <w:t>Use anchor and carry alternate form</w:t>
            </w:r>
            <w:r w:rsidR="009E1332">
              <w:rPr>
                <w:rFonts w:ascii="Nunito Sans" w:hAnsi="Nunito Sans" w:cs="Arial"/>
              </w:rPr>
              <w:t>s</w:t>
            </w:r>
            <w:r w:rsidRPr="004810C7">
              <w:rPr>
                <w:rFonts w:ascii="Nunito Sans" w:hAnsi="Nunito Sans" w:cs="Arial"/>
              </w:rPr>
              <w:t xml:space="preserve"> of propulsion (paddles,</w:t>
            </w:r>
            <w:r>
              <w:rPr>
                <w:rFonts w:ascii="Nunito Sans" w:hAnsi="Nunito Sans" w:cs="Arial"/>
              </w:rPr>
              <w:t xml:space="preserve"> </w:t>
            </w:r>
            <w:r w:rsidRPr="004810C7">
              <w:rPr>
                <w:rFonts w:ascii="Nunito Sans" w:hAnsi="Nunito Sans" w:cs="Arial"/>
              </w:rPr>
              <w:t>oars, and crutches)</w:t>
            </w:r>
            <w:r w:rsidR="009026C3">
              <w:rPr>
                <w:rFonts w:ascii="Nunito Sans" w:hAnsi="Nunito Sans" w:cs="Arial"/>
              </w:rPr>
              <w:t>.</w:t>
            </w:r>
          </w:p>
          <w:p w14:paraId="20EA7198" w14:textId="77777777" w:rsidR="009026C3" w:rsidRDefault="00332608" w:rsidP="00332608">
            <w:pPr>
              <w:pStyle w:val="ListParagraph"/>
              <w:numPr>
                <w:ilvl w:val="0"/>
                <w:numId w:val="5"/>
              </w:numPr>
              <w:rPr>
                <w:rFonts w:ascii="Nunito Sans" w:hAnsi="Nunito Sans" w:cs="Arial"/>
              </w:rPr>
            </w:pPr>
            <w:r w:rsidRPr="00332608">
              <w:rPr>
                <w:rFonts w:ascii="Nunito Sans" w:hAnsi="Nunito Sans" w:cs="Arial"/>
              </w:rPr>
              <w:lastRenderedPageBreak/>
              <w:t>The fuel tank breather valve is open (if fitted) prior to starting the engine</w:t>
            </w:r>
            <w:r w:rsidR="009026C3">
              <w:rPr>
                <w:rFonts w:ascii="Nunito Sans" w:hAnsi="Nunito Sans" w:cs="Arial"/>
              </w:rPr>
              <w:t>.</w:t>
            </w:r>
            <w:r w:rsidRPr="00332608">
              <w:rPr>
                <w:rFonts w:ascii="Nunito Sans" w:hAnsi="Nunito Sans" w:cs="Arial"/>
              </w:rPr>
              <w:t xml:space="preserve"> </w:t>
            </w:r>
          </w:p>
          <w:p w14:paraId="3F233EC0" w14:textId="22BCE795" w:rsidR="00332608" w:rsidRPr="009026C3" w:rsidRDefault="009026C3" w:rsidP="009026C3">
            <w:pPr>
              <w:pStyle w:val="ListParagraph"/>
              <w:numPr>
                <w:ilvl w:val="0"/>
                <w:numId w:val="5"/>
              </w:numPr>
              <w:rPr>
                <w:rFonts w:ascii="Nunito Sans" w:hAnsi="Nunito Sans" w:cs="Arial"/>
              </w:rPr>
            </w:pPr>
            <w:r>
              <w:rPr>
                <w:rFonts w:ascii="Nunito Sans" w:hAnsi="Nunito Sans" w:cs="Arial"/>
              </w:rPr>
              <w:t>Ensure t</w:t>
            </w:r>
            <w:r w:rsidR="00332608" w:rsidRPr="00332608">
              <w:rPr>
                <w:rFonts w:ascii="Nunito Sans" w:hAnsi="Nunito Sans" w:cs="Arial"/>
              </w:rPr>
              <w:t>here are no</w:t>
            </w:r>
            <w:r>
              <w:rPr>
                <w:rFonts w:ascii="Nunito Sans" w:hAnsi="Nunito Sans" w:cs="Arial"/>
              </w:rPr>
              <w:t xml:space="preserve"> </w:t>
            </w:r>
            <w:r w:rsidR="00332608" w:rsidRPr="009026C3">
              <w:rPr>
                <w:rFonts w:ascii="Nunito Sans" w:hAnsi="Nunito Sans" w:cs="Arial"/>
              </w:rPr>
              <w:t>obstructions, especially people, when starting an engine with a pull</w:t>
            </w:r>
            <w:r w:rsidR="009E1332">
              <w:rPr>
                <w:rFonts w:ascii="Nunito Sans" w:hAnsi="Nunito Sans" w:cs="Arial"/>
              </w:rPr>
              <w:t xml:space="preserve"> </w:t>
            </w:r>
            <w:r w:rsidR="00332608" w:rsidRPr="009026C3">
              <w:rPr>
                <w:rFonts w:ascii="Nunito Sans" w:hAnsi="Nunito Sans" w:cs="Arial"/>
              </w:rPr>
              <w:t>cord</w:t>
            </w:r>
            <w:r>
              <w:rPr>
                <w:rFonts w:ascii="Nunito Sans" w:hAnsi="Nunito Sans" w:cs="Arial"/>
              </w:rPr>
              <w:t>.</w:t>
            </w:r>
          </w:p>
        </w:tc>
      </w:tr>
      <w:tr w:rsidR="009B5FC2" w:rsidRPr="00952B27" w14:paraId="01DA88A6" w14:textId="77777777" w:rsidTr="00F76FE4">
        <w:tc>
          <w:tcPr>
            <w:tcW w:w="2689" w:type="dxa"/>
            <w:vAlign w:val="center"/>
          </w:tcPr>
          <w:p w14:paraId="26F29643" w14:textId="77777777" w:rsidR="009B5FC2" w:rsidRDefault="009B5FC2" w:rsidP="009B5FC2">
            <w:pPr>
              <w:jc w:val="center"/>
              <w:rPr>
                <w:rFonts w:ascii="Nunito Sans" w:hAnsi="Nunito Sans" w:cs="Arial"/>
                <w:b/>
                <w:bCs/>
              </w:rPr>
            </w:pPr>
            <w:r>
              <w:rPr>
                <w:rFonts w:ascii="Nunito Sans" w:hAnsi="Nunito Sans" w:cs="Arial"/>
                <w:b/>
                <w:bCs/>
              </w:rPr>
              <w:lastRenderedPageBreak/>
              <w:t xml:space="preserve">Safety </w:t>
            </w:r>
            <w:r w:rsidRPr="00952B27">
              <w:rPr>
                <w:rFonts w:ascii="Nunito Sans" w:hAnsi="Nunito Sans" w:cs="Arial"/>
                <w:b/>
                <w:bCs/>
              </w:rPr>
              <w:t>Equipment</w:t>
            </w:r>
          </w:p>
          <w:p w14:paraId="287E9872" w14:textId="69EC2510" w:rsidR="00DA6007" w:rsidRDefault="00DA6007" w:rsidP="009B5FC2">
            <w:pPr>
              <w:jc w:val="center"/>
              <w:rPr>
                <w:rFonts w:ascii="Nunito Sans" w:hAnsi="Nunito Sans" w:cs="Arial"/>
                <w:b/>
                <w:bCs/>
              </w:rPr>
            </w:pPr>
            <w:r>
              <w:rPr>
                <w:rFonts w:ascii="Nunito Sans" w:hAnsi="Nunito Sans" w:cs="Arial"/>
                <w:b/>
                <w:bCs/>
              </w:rPr>
              <w:t>(Buoyancy aids and helmets)</w:t>
            </w:r>
          </w:p>
        </w:tc>
        <w:tc>
          <w:tcPr>
            <w:tcW w:w="2693" w:type="dxa"/>
            <w:vAlign w:val="center"/>
          </w:tcPr>
          <w:p w14:paraId="04DEDD97" w14:textId="78479975" w:rsidR="00AE7ACC" w:rsidRDefault="00AE7ACC" w:rsidP="009B5FC2">
            <w:pPr>
              <w:rPr>
                <w:rFonts w:ascii="Nunito Sans" w:hAnsi="Nunito Sans" w:cs="Arial"/>
              </w:rPr>
            </w:pPr>
            <w:r>
              <w:rPr>
                <w:rFonts w:ascii="Nunito Sans" w:hAnsi="Nunito Sans" w:cs="Arial"/>
              </w:rPr>
              <w:t>Drowning</w:t>
            </w:r>
          </w:p>
          <w:p w14:paraId="6CDB713B" w14:textId="77777777" w:rsidR="00AE7ACC" w:rsidRDefault="00AE7ACC" w:rsidP="009B5FC2">
            <w:pPr>
              <w:rPr>
                <w:rFonts w:ascii="Nunito Sans" w:hAnsi="Nunito Sans" w:cs="Arial"/>
              </w:rPr>
            </w:pPr>
          </w:p>
          <w:p w14:paraId="23AADF07" w14:textId="71A5475A" w:rsidR="009B5FC2" w:rsidRDefault="009B5FC2" w:rsidP="009B5FC2">
            <w:pPr>
              <w:rPr>
                <w:rFonts w:ascii="Nunito Sans" w:hAnsi="Nunito Sans" w:cs="Arial"/>
              </w:rPr>
            </w:pPr>
            <w:r w:rsidRPr="00952B27">
              <w:rPr>
                <w:rFonts w:ascii="Nunito Sans" w:hAnsi="Nunito Sans" w:cs="Arial"/>
              </w:rPr>
              <w:t>Damage</w:t>
            </w:r>
            <w:r w:rsidR="00AE7ACC">
              <w:rPr>
                <w:rFonts w:ascii="Nunito Sans" w:hAnsi="Nunito Sans" w:cs="Arial"/>
              </w:rPr>
              <w:t xml:space="preserve"> to equipment.</w:t>
            </w:r>
          </w:p>
          <w:p w14:paraId="1B3DD61D" w14:textId="77777777" w:rsidR="00AE7ACC" w:rsidRDefault="00AE7ACC" w:rsidP="009B5FC2">
            <w:pPr>
              <w:rPr>
                <w:rFonts w:ascii="Nunito Sans" w:hAnsi="Nunito Sans" w:cs="Arial"/>
              </w:rPr>
            </w:pPr>
          </w:p>
          <w:p w14:paraId="30743A04" w14:textId="269846FD" w:rsidR="00AE7ACC" w:rsidRDefault="00AE7ACC" w:rsidP="009B5FC2">
            <w:pPr>
              <w:rPr>
                <w:rFonts w:ascii="Nunito Sans" w:hAnsi="Nunito Sans" w:cs="Arial"/>
              </w:rPr>
            </w:pPr>
            <w:r>
              <w:rPr>
                <w:rFonts w:ascii="Nunito Sans" w:hAnsi="Nunito Sans" w:cs="Arial"/>
              </w:rPr>
              <w:t>Poor</w:t>
            </w:r>
            <w:r w:rsidR="000174FA">
              <w:rPr>
                <w:rFonts w:ascii="Nunito Sans" w:hAnsi="Nunito Sans" w:cs="Arial"/>
              </w:rPr>
              <w:t>-</w:t>
            </w:r>
            <w:r>
              <w:rPr>
                <w:rFonts w:ascii="Nunito Sans" w:hAnsi="Nunito Sans" w:cs="Arial"/>
              </w:rPr>
              <w:t>fitting.</w:t>
            </w:r>
          </w:p>
          <w:p w14:paraId="4817B126" w14:textId="77777777" w:rsidR="00AE7ACC" w:rsidRPr="00952B27" w:rsidRDefault="00AE7ACC" w:rsidP="009B5FC2">
            <w:pPr>
              <w:rPr>
                <w:rFonts w:ascii="Nunito Sans" w:hAnsi="Nunito Sans" w:cs="Arial"/>
              </w:rPr>
            </w:pPr>
          </w:p>
          <w:p w14:paraId="1BAB1BB7" w14:textId="253E607D" w:rsidR="009B5FC2" w:rsidRDefault="009B5FC2" w:rsidP="009B5FC2">
            <w:pPr>
              <w:rPr>
                <w:rFonts w:ascii="Nunito Sans" w:hAnsi="Nunito Sans" w:cs="Arial"/>
              </w:rPr>
            </w:pPr>
            <w:r w:rsidRPr="00952B27">
              <w:rPr>
                <w:rFonts w:ascii="Nunito Sans" w:hAnsi="Nunito Sans" w:cs="Arial"/>
              </w:rPr>
              <w:t xml:space="preserve">Incorrect </w:t>
            </w:r>
            <w:r w:rsidR="00AE7ACC">
              <w:rPr>
                <w:rFonts w:ascii="Nunito Sans" w:hAnsi="Nunito Sans" w:cs="Arial"/>
              </w:rPr>
              <w:t>usage.</w:t>
            </w:r>
          </w:p>
        </w:tc>
        <w:tc>
          <w:tcPr>
            <w:tcW w:w="2410" w:type="dxa"/>
            <w:vAlign w:val="center"/>
          </w:tcPr>
          <w:p w14:paraId="0E530E34" w14:textId="0AC6A2EE" w:rsidR="009B5FC2" w:rsidRDefault="004B307F" w:rsidP="009B5FC2">
            <w:pPr>
              <w:rPr>
                <w:rFonts w:ascii="Nunito Sans" w:hAnsi="Nunito Sans" w:cs="Arial"/>
              </w:rPr>
            </w:pPr>
            <w:r w:rsidRPr="00952B27">
              <w:rPr>
                <w:rFonts w:ascii="Nunito Sans" w:hAnsi="Nunito Sans" w:cs="Arial"/>
              </w:rPr>
              <w:t>Persons on/in the water</w:t>
            </w:r>
          </w:p>
        </w:tc>
        <w:tc>
          <w:tcPr>
            <w:tcW w:w="7596" w:type="dxa"/>
            <w:vAlign w:val="center"/>
          </w:tcPr>
          <w:p w14:paraId="042043B7" w14:textId="7F31E300" w:rsidR="00B76DC5" w:rsidRPr="00B76DC5" w:rsidRDefault="00B76DC5" w:rsidP="009B5FC2">
            <w:pPr>
              <w:pStyle w:val="ListParagraph"/>
              <w:numPr>
                <w:ilvl w:val="0"/>
                <w:numId w:val="5"/>
              </w:numPr>
              <w:rPr>
                <w:rFonts w:ascii="Nunito Sans" w:hAnsi="Nunito Sans" w:cs="Arial"/>
                <w:b/>
                <w:bCs/>
              </w:rPr>
            </w:pPr>
            <w:r w:rsidRPr="00B76DC5">
              <w:rPr>
                <w:rFonts w:ascii="Nunito Sans" w:hAnsi="Nunito Sans" w:cs="Arial"/>
                <w:b/>
                <w:bCs/>
              </w:rPr>
              <w:t xml:space="preserve">All members taking part in water activities must wear an EC approved buoyancy aid or lifejacket appropriate to the activity, weather conditions, </w:t>
            </w:r>
            <w:r w:rsidR="00874ABA">
              <w:rPr>
                <w:rFonts w:ascii="Nunito Sans" w:hAnsi="Nunito Sans" w:cs="Arial"/>
                <w:b/>
                <w:bCs/>
              </w:rPr>
              <w:t xml:space="preserve">and </w:t>
            </w:r>
            <w:r w:rsidRPr="00B76DC5">
              <w:rPr>
                <w:rFonts w:ascii="Nunito Sans" w:hAnsi="Nunito Sans" w:cs="Arial"/>
                <w:b/>
                <w:bCs/>
              </w:rPr>
              <w:t xml:space="preserve">size of the participant. </w:t>
            </w:r>
          </w:p>
          <w:p w14:paraId="51E90FFA" w14:textId="06F80994" w:rsidR="004B1DD7" w:rsidRPr="004B1DD7" w:rsidRDefault="004B1DD7" w:rsidP="009B5FC2">
            <w:pPr>
              <w:pStyle w:val="ListParagraph"/>
              <w:numPr>
                <w:ilvl w:val="0"/>
                <w:numId w:val="5"/>
              </w:numPr>
              <w:rPr>
                <w:rFonts w:ascii="Nunito Sans" w:hAnsi="Nunito Sans" w:cs="Arial"/>
                <w:b/>
                <w:bCs/>
              </w:rPr>
            </w:pPr>
            <w:r>
              <w:rPr>
                <w:rFonts w:ascii="Nunito Sans" w:hAnsi="Nunito Sans" w:cs="Arial"/>
                <w:b/>
                <w:bCs/>
              </w:rPr>
              <w:t>E</w:t>
            </w:r>
            <w:r w:rsidRPr="004B1DD7">
              <w:rPr>
                <w:rFonts w:ascii="Nunito Sans" w:hAnsi="Nunito Sans" w:cs="Arial"/>
                <w:b/>
                <w:bCs/>
              </w:rPr>
              <w:t xml:space="preserve">nsure all lifejackets and buoyancy aids being used are fit for purpose and suitable for the activity on each occasion that it is used. </w:t>
            </w:r>
          </w:p>
          <w:p w14:paraId="30C5F772" w14:textId="77777777" w:rsidR="009B5FC2" w:rsidRDefault="009B5FC2" w:rsidP="009F1219">
            <w:pPr>
              <w:pStyle w:val="ListParagraph"/>
              <w:numPr>
                <w:ilvl w:val="0"/>
                <w:numId w:val="5"/>
              </w:numPr>
              <w:rPr>
                <w:rFonts w:ascii="Nunito Sans" w:hAnsi="Nunito Sans" w:cs="Arial"/>
              </w:rPr>
            </w:pPr>
            <w:r w:rsidRPr="00952B27">
              <w:rPr>
                <w:rFonts w:ascii="Nunito Sans" w:hAnsi="Nunito Sans" w:cs="Arial"/>
              </w:rPr>
              <w:t>Ensure users are shown how to wear safety equipment and how to use their equipment correctly.</w:t>
            </w:r>
          </w:p>
          <w:p w14:paraId="2354A8C0" w14:textId="43E6C666" w:rsidR="009F1219" w:rsidRPr="009F1219" w:rsidRDefault="00874ABA" w:rsidP="009F1219">
            <w:pPr>
              <w:pStyle w:val="ListParagraph"/>
              <w:numPr>
                <w:ilvl w:val="0"/>
                <w:numId w:val="5"/>
              </w:numPr>
              <w:rPr>
                <w:rFonts w:ascii="Nunito Sans" w:hAnsi="Nunito Sans" w:cs="Arial"/>
              </w:rPr>
            </w:pPr>
            <w:r>
              <w:rPr>
                <w:rFonts w:ascii="Nunito Sans" w:hAnsi="Nunito Sans" w:cs="Arial"/>
              </w:rPr>
              <w:t>Leaders</w:t>
            </w:r>
            <w:r w:rsidR="009F1219">
              <w:rPr>
                <w:rFonts w:ascii="Nunito Sans" w:hAnsi="Nunito Sans" w:cs="Arial"/>
              </w:rPr>
              <w:t xml:space="preserve"> should check </w:t>
            </w:r>
            <w:r>
              <w:rPr>
                <w:rFonts w:ascii="Nunito Sans" w:hAnsi="Nunito Sans" w:cs="Arial"/>
              </w:rPr>
              <w:t xml:space="preserve">with young people </w:t>
            </w:r>
            <w:r w:rsidR="009F1219">
              <w:rPr>
                <w:rFonts w:ascii="Nunito Sans" w:hAnsi="Nunito Sans" w:cs="Arial"/>
              </w:rPr>
              <w:t xml:space="preserve">that </w:t>
            </w:r>
            <w:r w:rsidR="003E50B1">
              <w:rPr>
                <w:rFonts w:ascii="Nunito Sans" w:hAnsi="Nunito Sans" w:cs="Arial"/>
              </w:rPr>
              <w:t xml:space="preserve">equipment is suitable and fitted correctly </w:t>
            </w:r>
            <w:r w:rsidR="009F1219">
              <w:rPr>
                <w:rFonts w:ascii="Nunito Sans" w:hAnsi="Nunito Sans" w:cs="Arial"/>
              </w:rPr>
              <w:t>before allowing access to the water.</w:t>
            </w:r>
          </w:p>
        </w:tc>
      </w:tr>
      <w:tr w:rsidR="00072220" w:rsidRPr="00952B27" w14:paraId="1084CFEA" w14:textId="77777777" w:rsidTr="00F76FE4">
        <w:tc>
          <w:tcPr>
            <w:tcW w:w="2689" w:type="dxa"/>
            <w:vAlign w:val="center"/>
          </w:tcPr>
          <w:p w14:paraId="00C9BA11" w14:textId="02EE89EC" w:rsidR="00072220" w:rsidRPr="00952B27" w:rsidRDefault="00072220" w:rsidP="00F76FE4">
            <w:pPr>
              <w:jc w:val="center"/>
              <w:rPr>
                <w:rFonts w:ascii="Nunito Sans" w:hAnsi="Nunito Sans" w:cs="Arial"/>
                <w:b/>
                <w:bCs/>
              </w:rPr>
            </w:pPr>
            <w:r>
              <w:rPr>
                <w:rFonts w:ascii="Nunito Sans" w:hAnsi="Nunito Sans" w:cs="Arial"/>
                <w:b/>
                <w:bCs/>
              </w:rPr>
              <w:t>Swimming Ability</w:t>
            </w:r>
          </w:p>
        </w:tc>
        <w:tc>
          <w:tcPr>
            <w:tcW w:w="2693" w:type="dxa"/>
            <w:vAlign w:val="center"/>
          </w:tcPr>
          <w:p w14:paraId="55F3BCE5" w14:textId="05B9B1C6" w:rsidR="00072220" w:rsidRPr="00952B27" w:rsidRDefault="00072220" w:rsidP="00F76FE4">
            <w:pPr>
              <w:rPr>
                <w:rFonts w:ascii="Nunito Sans" w:hAnsi="Nunito Sans" w:cs="Arial"/>
              </w:rPr>
            </w:pPr>
            <w:r>
              <w:rPr>
                <w:rFonts w:ascii="Nunito Sans" w:hAnsi="Nunito Sans" w:cs="Arial"/>
              </w:rPr>
              <w:t>Drowning</w:t>
            </w:r>
          </w:p>
        </w:tc>
        <w:tc>
          <w:tcPr>
            <w:tcW w:w="2410" w:type="dxa"/>
            <w:vAlign w:val="center"/>
          </w:tcPr>
          <w:p w14:paraId="02A2892B" w14:textId="3332173E" w:rsidR="00072220" w:rsidRPr="00952B27" w:rsidRDefault="00072220" w:rsidP="00F76FE4">
            <w:pPr>
              <w:rPr>
                <w:rFonts w:ascii="Nunito Sans" w:hAnsi="Nunito Sans" w:cs="Arial"/>
              </w:rPr>
            </w:pPr>
            <w:r>
              <w:rPr>
                <w:rFonts w:ascii="Nunito Sans" w:hAnsi="Nunito Sans" w:cs="Arial"/>
              </w:rPr>
              <w:t>Young people</w:t>
            </w:r>
          </w:p>
        </w:tc>
        <w:tc>
          <w:tcPr>
            <w:tcW w:w="7596" w:type="dxa"/>
            <w:vAlign w:val="center"/>
          </w:tcPr>
          <w:p w14:paraId="7D0384C1" w14:textId="39C83E89" w:rsidR="00072220" w:rsidRPr="003E50B1" w:rsidRDefault="00610019" w:rsidP="00952B27">
            <w:pPr>
              <w:pStyle w:val="ListParagraph"/>
              <w:numPr>
                <w:ilvl w:val="0"/>
                <w:numId w:val="5"/>
              </w:numPr>
              <w:rPr>
                <w:rFonts w:ascii="Nunito Sans" w:hAnsi="Nunito Sans" w:cs="Arial"/>
                <w:b/>
                <w:bCs/>
              </w:rPr>
            </w:pPr>
            <w:r w:rsidRPr="003E50B1">
              <w:rPr>
                <w:rFonts w:ascii="Nunito Sans" w:hAnsi="Nunito Sans" w:cs="Arial"/>
                <w:b/>
                <w:bCs/>
              </w:rPr>
              <w:t>Members taking part in any activity on the water must be able to demonstrate their ability to swim 50 metres in clothing and equipment appropriate to the activity</w:t>
            </w:r>
            <w:r w:rsidR="00150019">
              <w:rPr>
                <w:rFonts w:ascii="Nunito Sans" w:hAnsi="Nunito Sans" w:cs="Arial"/>
                <w:b/>
                <w:bCs/>
              </w:rPr>
              <w:t>,</w:t>
            </w:r>
            <w:r w:rsidRPr="003E50B1">
              <w:rPr>
                <w:rFonts w:ascii="Nunito Sans" w:hAnsi="Nunito Sans" w:cs="Arial"/>
                <w:b/>
                <w:bCs/>
              </w:rPr>
              <w:t xml:space="preserve"> </w:t>
            </w:r>
            <w:r w:rsidR="008E2B81" w:rsidRPr="003E50B1">
              <w:rPr>
                <w:rFonts w:ascii="Nunito Sans" w:hAnsi="Nunito Sans" w:cs="Arial"/>
                <w:b/>
                <w:bCs/>
              </w:rPr>
              <w:t>e.g.,</w:t>
            </w:r>
            <w:r w:rsidR="00F80D17" w:rsidRPr="003E50B1">
              <w:rPr>
                <w:rFonts w:ascii="Nunito Sans" w:hAnsi="Nunito Sans" w:cs="Arial"/>
                <w:b/>
                <w:bCs/>
              </w:rPr>
              <w:t xml:space="preserve"> </w:t>
            </w:r>
            <w:r w:rsidRPr="003E50B1">
              <w:rPr>
                <w:rFonts w:ascii="Nunito Sans" w:hAnsi="Nunito Sans" w:cs="Arial"/>
                <w:b/>
                <w:bCs/>
              </w:rPr>
              <w:t>buoyancy aid</w:t>
            </w:r>
            <w:r w:rsidR="00150019">
              <w:rPr>
                <w:rFonts w:ascii="Nunito Sans" w:hAnsi="Nunito Sans" w:cs="Arial"/>
                <w:b/>
                <w:bCs/>
              </w:rPr>
              <w:t>,</w:t>
            </w:r>
            <w:r w:rsidRPr="003E50B1">
              <w:rPr>
                <w:rFonts w:ascii="Nunito Sans" w:hAnsi="Nunito Sans" w:cs="Arial"/>
                <w:b/>
                <w:bCs/>
              </w:rPr>
              <w:t xml:space="preserve"> and keep afloat for five minutes.</w:t>
            </w:r>
          </w:p>
          <w:p w14:paraId="06787CD7" w14:textId="37E04897" w:rsidR="00F80D17" w:rsidRDefault="00F80D17" w:rsidP="00952B27">
            <w:pPr>
              <w:pStyle w:val="ListParagraph"/>
              <w:numPr>
                <w:ilvl w:val="0"/>
                <w:numId w:val="5"/>
              </w:numPr>
              <w:rPr>
                <w:rFonts w:ascii="Nunito Sans" w:hAnsi="Nunito Sans" w:cs="Arial"/>
                <w:b/>
                <w:bCs/>
              </w:rPr>
            </w:pPr>
            <w:r w:rsidRPr="007F3A73">
              <w:rPr>
                <w:rFonts w:ascii="Nunito Sans" w:hAnsi="Nunito Sans" w:cs="Arial"/>
                <w:b/>
                <w:bCs/>
              </w:rPr>
              <w:t>A non-swimmer may take part in water activities</w:t>
            </w:r>
            <w:r w:rsidR="004F3361" w:rsidRPr="007F3A73">
              <w:rPr>
                <w:rFonts w:ascii="Nunito Sans" w:hAnsi="Nunito Sans" w:cs="Arial"/>
                <w:b/>
                <w:bCs/>
              </w:rPr>
              <w:t xml:space="preserve"> </w:t>
            </w:r>
            <w:r w:rsidR="007F3A73" w:rsidRPr="007F3A73">
              <w:rPr>
                <w:rFonts w:ascii="Nunito Sans" w:hAnsi="Nunito Sans" w:cs="Arial"/>
                <w:b/>
                <w:bCs/>
              </w:rPr>
              <w:t xml:space="preserve">if </w:t>
            </w:r>
            <w:r w:rsidR="004F3361" w:rsidRPr="007F3A73">
              <w:rPr>
                <w:rFonts w:ascii="Nunito Sans" w:hAnsi="Nunito Sans" w:cs="Arial"/>
                <w:b/>
                <w:bCs/>
              </w:rPr>
              <w:t xml:space="preserve">no more than one non-swimmer </w:t>
            </w:r>
            <w:r w:rsidR="007F3A73" w:rsidRPr="007F3A73">
              <w:rPr>
                <w:rFonts w:ascii="Nunito Sans" w:hAnsi="Nunito Sans" w:cs="Arial"/>
                <w:b/>
                <w:bCs/>
              </w:rPr>
              <w:t xml:space="preserve">is </w:t>
            </w:r>
            <w:r w:rsidR="004F3361" w:rsidRPr="007F3A73">
              <w:rPr>
                <w:rFonts w:ascii="Nunito Sans" w:hAnsi="Nunito Sans" w:cs="Arial"/>
                <w:b/>
                <w:bCs/>
              </w:rPr>
              <w:t>in any craft</w:t>
            </w:r>
            <w:r w:rsidR="00676683">
              <w:rPr>
                <w:rFonts w:ascii="Nunito Sans" w:hAnsi="Nunito Sans" w:cs="Arial"/>
                <w:b/>
                <w:bCs/>
              </w:rPr>
              <w:t>.</w:t>
            </w:r>
          </w:p>
          <w:p w14:paraId="3074EBBF" w14:textId="2C0F43C6" w:rsidR="00C4259D" w:rsidRPr="007F3A73" w:rsidRDefault="00C4259D" w:rsidP="00952B27">
            <w:pPr>
              <w:pStyle w:val="ListParagraph"/>
              <w:numPr>
                <w:ilvl w:val="0"/>
                <w:numId w:val="5"/>
              </w:numPr>
              <w:rPr>
                <w:rFonts w:ascii="Nunito Sans" w:hAnsi="Nunito Sans" w:cs="Arial"/>
                <w:b/>
                <w:bCs/>
              </w:rPr>
            </w:pPr>
            <w:r>
              <w:rPr>
                <w:rFonts w:ascii="Nunito Sans" w:hAnsi="Nunito Sans" w:cs="Arial"/>
              </w:rPr>
              <w:t>Details of young persons</w:t>
            </w:r>
            <w:r w:rsidR="00062CAD">
              <w:rPr>
                <w:rFonts w:ascii="Nunito Sans" w:hAnsi="Nunito Sans" w:cs="Arial"/>
              </w:rPr>
              <w:t>'</w:t>
            </w:r>
            <w:r>
              <w:rPr>
                <w:rFonts w:ascii="Nunito Sans" w:hAnsi="Nunito Sans" w:cs="Arial"/>
              </w:rPr>
              <w:t xml:space="preserve"> swimming ability obtained f</w:t>
            </w:r>
            <w:r w:rsidR="006D72D8">
              <w:rPr>
                <w:rFonts w:ascii="Nunito Sans" w:hAnsi="Nunito Sans" w:cs="Arial"/>
              </w:rPr>
              <w:t>rom</w:t>
            </w:r>
            <w:r>
              <w:rPr>
                <w:rFonts w:ascii="Nunito Sans" w:hAnsi="Nunito Sans" w:cs="Arial"/>
              </w:rPr>
              <w:t xml:space="preserve"> parents/carers ahead </w:t>
            </w:r>
            <w:r w:rsidR="00062CAD">
              <w:rPr>
                <w:rFonts w:ascii="Nunito Sans" w:hAnsi="Nunito Sans" w:cs="Arial"/>
              </w:rPr>
              <w:t xml:space="preserve">of </w:t>
            </w:r>
            <w:r>
              <w:rPr>
                <w:rFonts w:ascii="Nunito Sans" w:hAnsi="Nunito Sans" w:cs="Arial"/>
              </w:rPr>
              <w:t>the activity</w:t>
            </w:r>
            <w:r w:rsidR="00B63CB2">
              <w:rPr>
                <w:rFonts w:ascii="Nunito Sans" w:hAnsi="Nunito Sans" w:cs="Arial"/>
              </w:rPr>
              <w:t xml:space="preserve"> </w:t>
            </w:r>
            <w:r w:rsidR="00B33594">
              <w:rPr>
                <w:rFonts w:ascii="Nunito Sans" w:hAnsi="Nunito Sans" w:cs="Arial"/>
              </w:rPr>
              <w:t>if satisfactory. This should</w:t>
            </w:r>
            <w:r w:rsidR="00B63CB2">
              <w:rPr>
                <w:rFonts w:ascii="Nunito Sans" w:hAnsi="Nunito Sans" w:cs="Arial"/>
              </w:rPr>
              <w:t xml:space="preserve"> </w:t>
            </w:r>
            <w:r w:rsidR="00B33594">
              <w:rPr>
                <w:rFonts w:ascii="Nunito Sans" w:hAnsi="Nunito Sans" w:cs="Arial"/>
              </w:rPr>
              <w:t xml:space="preserve">be </w:t>
            </w:r>
            <w:r w:rsidR="00B63CB2">
              <w:rPr>
                <w:rFonts w:ascii="Nunito Sans" w:hAnsi="Nunito Sans" w:cs="Arial"/>
              </w:rPr>
              <w:t xml:space="preserve">recorded in the </w:t>
            </w:r>
            <w:r w:rsidR="00321625">
              <w:rPr>
                <w:rFonts w:ascii="Nunito Sans" w:hAnsi="Nunito Sans" w:cs="Arial"/>
              </w:rPr>
              <w:t>m</w:t>
            </w:r>
            <w:r w:rsidR="00B63CB2">
              <w:rPr>
                <w:rFonts w:ascii="Nunito Sans" w:hAnsi="Nunito Sans" w:cs="Arial"/>
              </w:rPr>
              <w:t>ember</w:t>
            </w:r>
            <w:r w:rsidR="00062CAD">
              <w:rPr>
                <w:rFonts w:ascii="Nunito Sans" w:hAnsi="Nunito Sans" w:cs="Arial"/>
              </w:rPr>
              <w:t>'</w:t>
            </w:r>
            <w:r w:rsidR="00B63CB2">
              <w:rPr>
                <w:rFonts w:ascii="Nunito Sans" w:hAnsi="Nunito Sans" w:cs="Arial"/>
              </w:rPr>
              <w:t>s personal information or authorisation form.</w:t>
            </w:r>
          </w:p>
        </w:tc>
      </w:tr>
      <w:tr w:rsidR="00C4259D" w:rsidRPr="00952B27" w14:paraId="3ACB6C07" w14:textId="77777777" w:rsidTr="00F76FE4">
        <w:tc>
          <w:tcPr>
            <w:tcW w:w="2689" w:type="dxa"/>
            <w:vAlign w:val="center"/>
          </w:tcPr>
          <w:p w14:paraId="71CDF088" w14:textId="3FD1F479" w:rsidR="00C4259D" w:rsidRDefault="00C4259D" w:rsidP="00C4259D">
            <w:pPr>
              <w:jc w:val="center"/>
              <w:rPr>
                <w:rFonts w:ascii="Nunito Sans" w:hAnsi="Nunito Sans" w:cs="Arial"/>
                <w:b/>
                <w:bCs/>
              </w:rPr>
            </w:pPr>
            <w:r w:rsidRPr="00952B27">
              <w:rPr>
                <w:rFonts w:ascii="Nunito Sans" w:hAnsi="Nunito Sans" w:cs="Arial"/>
                <w:b/>
                <w:bCs/>
              </w:rPr>
              <w:t>Water</w:t>
            </w:r>
          </w:p>
        </w:tc>
        <w:tc>
          <w:tcPr>
            <w:tcW w:w="2693" w:type="dxa"/>
            <w:vAlign w:val="center"/>
          </w:tcPr>
          <w:p w14:paraId="749CAABC" w14:textId="77777777" w:rsidR="00C4259D" w:rsidRDefault="00C4259D" w:rsidP="00C4259D">
            <w:pPr>
              <w:rPr>
                <w:rFonts w:ascii="Nunito Sans" w:hAnsi="Nunito Sans" w:cs="Arial"/>
              </w:rPr>
            </w:pPr>
            <w:r w:rsidRPr="00952B27">
              <w:rPr>
                <w:rFonts w:ascii="Nunito Sans" w:hAnsi="Nunito Sans" w:cs="Arial"/>
              </w:rPr>
              <w:t>Capsize</w:t>
            </w:r>
          </w:p>
          <w:p w14:paraId="1E4E1B0B" w14:textId="77777777" w:rsidR="008E2B81" w:rsidRPr="00952B27" w:rsidRDefault="008E2B81" w:rsidP="00C4259D">
            <w:pPr>
              <w:rPr>
                <w:rFonts w:ascii="Nunito Sans" w:hAnsi="Nunito Sans" w:cs="Arial"/>
              </w:rPr>
            </w:pPr>
          </w:p>
          <w:p w14:paraId="394ED3E6" w14:textId="77777777" w:rsidR="00C4259D" w:rsidRDefault="00C4259D" w:rsidP="00C4259D">
            <w:pPr>
              <w:rPr>
                <w:rFonts w:ascii="Nunito Sans" w:hAnsi="Nunito Sans" w:cs="Arial"/>
              </w:rPr>
            </w:pPr>
            <w:r w:rsidRPr="00952B27">
              <w:rPr>
                <w:rFonts w:ascii="Nunito Sans" w:hAnsi="Nunito Sans" w:cs="Arial"/>
              </w:rPr>
              <w:t>Injury</w:t>
            </w:r>
          </w:p>
          <w:p w14:paraId="6A1AFFD4" w14:textId="77777777" w:rsidR="008E2B81" w:rsidRPr="00952B27" w:rsidRDefault="008E2B81" w:rsidP="00C4259D">
            <w:pPr>
              <w:rPr>
                <w:rFonts w:ascii="Nunito Sans" w:hAnsi="Nunito Sans" w:cs="Arial"/>
              </w:rPr>
            </w:pPr>
          </w:p>
          <w:p w14:paraId="20240416" w14:textId="77777777" w:rsidR="00C4259D" w:rsidRPr="00952B27" w:rsidRDefault="00C4259D" w:rsidP="00C4259D">
            <w:pPr>
              <w:rPr>
                <w:rFonts w:ascii="Nunito Sans" w:hAnsi="Nunito Sans" w:cs="Arial"/>
              </w:rPr>
            </w:pPr>
            <w:r w:rsidRPr="00952B27">
              <w:rPr>
                <w:rFonts w:ascii="Nunito Sans" w:hAnsi="Nunito Sans" w:cs="Arial"/>
              </w:rPr>
              <w:t>Drowning</w:t>
            </w:r>
          </w:p>
          <w:p w14:paraId="0491737E" w14:textId="79369D13" w:rsidR="00C4259D" w:rsidRDefault="00C4259D" w:rsidP="00C4259D">
            <w:pPr>
              <w:rPr>
                <w:rFonts w:ascii="Nunito Sans" w:hAnsi="Nunito Sans" w:cs="Arial"/>
              </w:rPr>
            </w:pPr>
          </w:p>
        </w:tc>
        <w:tc>
          <w:tcPr>
            <w:tcW w:w="2410" w:type="dxa"/>
            <w:vAlign w:val="center"/>
          </w:tcPr>
          <w:p w14:paraId="5B085368" w14:textId="0AAFDD35" w:rsidR="00C4259D" w:rsidRDefault="00C4259D" w:rsidP="00C4259D">
            <w:pPr>
              <w:rPr>
                <w:rFonts w:ascii="Nunito Sans" w:hAnsi="Nunito Sans" w:cs="Arial"/>
              </w:rPr>
            </w:pPr>
            <w:r w:rsidRPr="00952B27">
              <w:rPr>
                <w:rFonts w:ascii="Nunito Sans" w:hAnsi="Nunito Sans" w:cs="Arial"/>
              </w:rPr>
              <w:lastRenderedPageBreak/>
              <w:t>Persons on/in the water</w:t>
            </w:r>
          </w:p>
        </w:tc>
        <w:tc>
          <w:tcPr>
            <w:tcW w:w="7596" w:type="dxa"/>
            <w:vAlign w:val="center"/>
          </w:tcPr>
          <w:p w14:paraId="10472F04" w14:textId="532E1BF7" w:rsidR="001043DA" w:rsidRDefault="001B1974" w:rsidP="00C4259D">
            <w:pPr>
              <w:pStyle w:val="ListParagraph"/>
              <w:numPr>
                <w:ilvl w:val="0"/>
                <w:numId w:val="5"/>
              </w:numPr>
              <w:rPr>
                <w:rFonts w:ascii="Nunito Sans" w:hAnsi="Nunito Sans" w:cs="Arial"/>
              </w:rPr>
            </w:pPr>
            <w:r>
              <w:rPr>
                <w:rFonts w:ascii="Nunito Sans" w:hAnsi="Nunito Sans" w:cs="Arial"/>
              </w:rPr>
              <w:t xml:space="preserve">Know </w:t>
            </w:r>
            <w:r w:rsidR="00B446FB">
              <w:rPr>
                <w:rFonts w:ascii="Nunito Sans" w:hAnsi="Nunito Sans" w:cs="Arial"/>
              </w:rPr>
              <w:t>the classification of the water(s) for the activity. Ensure the correct number of persons with appropriate adventurous activity permits.</w:t>
            </w:r>
          </w:p>
          <w:p w14:paraId="03DD8519" w14:textId="17B2EC32" w:rsidR="00E13415" w:rsidRPr="001E5694" w:rsidRDefault="00E13415" w:rsidP="00C4259D">
            <w:pPr>
              <w:pStyle w:val="ListParagraph"/>
              <w:numPr>
                <w:ilvl w:val="0"/>
                <w:numId w:val="5"/>
              </w:numPr>
              <w:rPr>
                <w:rFonts w:ascii="Nunito Sans" w:hAnsi="Nunito Sans" w:cs="Arial"/>
                <w:b/>
                <w:bCs/>
              </w:rPr>
            </w:pPr>
            <w:r w:rsidRPr="001E5694">
              <w:rPr>
                <w:rFonts w:ascii="Nunito Sans" w:hAnsi="Nunito Sans" w:cs="Arial"/>
              </w:rPr>
              <w:t xml:space="preserve">Where activities </w:t>
            </w:r>
            <w:r w:rsidR="001E5694" w:rsidRPr="001E5694">
              <w:rPr>
                <w:rFonts w:ascii="Nunito Sans" w:hAnsi="Nunito Sans" w:cs="Arial"/>
              </w:rPr>
              <w:t xml:space="preserve">take place on class C waters, </w:t>
            </w:r>
            <w:r w:rsidR="001E5694" w:rsidRPr="001E5694">
              <w:rPr>
                <w:rFonts w:ascii="Nunito Sans" w:hAnsi="Nunito Sans" w:cs="Arial"/>
                <w:b/>
                <w:bCs/>
              </w:rPr>
              <w:t xml:space="preserve">those in charge of the activity </w:t>
            </w:r>
            <w:r w:rsidR="00DB22A6">
              <w:rPr>
                <w:rFonts w:ascii="Nunito Sans" w:hAnsi="Nunito Sans" w:cs="Arial"/>
                <w:b/>
                <w:bCs/>
              </w:rPr>
              <w:t xml:space="preserve">should </w:t>
            </w:r>
            <w:r w:rsidR="001E5694" w:rsidRPr="001E5694">
              <w:rPr>
                <w:rFonts w:ascii="Nunito Sans" w:hAnsi="Nunito Sans" w:cs="Arial"/>
                <w:b/>
                <w:bCs/>
              </w:rPr>
              <w:t xml:space="preserve">have the appropriate skills and knowledge of </w:t>
            </w:r>
            <w:r w:rsidR="001E5694" w:rsidRPr="001E5694">
              <w:rPr>
                <w:rFonts w:ascii="Nunito Sans" w:hAnsi="Nunito Sans" w:cs="Arial"/>
                <w:b/>
                <w:bCs/>
              </w:rPr>
              <w:lastRenderedPageBreak/>
              <w:t>the activity taking place and a knowledge of and ability to conduct appropriate risk assessments.</w:t>
            </w:r>
          </w:p>
          <w:p w14:paraId="39120771" w14:textId="4E3FE23A" w:rsidR="002B7866" w:rsidRDefault="002B7866" w:rsidP="00C4259D">
            <w:pPr>
              <w:pStyle w:val="ListParagraph"/>
              <w:numPr>
                <w:ilvl w:val="0"/>
                <w:numId w:val="5"/>
              </w:numPr>
              <w:rPr>
                <w:rFonts w:ascii="Nunito Sans" w:hAnsi="Nunito Sans" w:cs="Arial"/>
              </w:rPr>
            </w:pPr>
            <w:r>
              <w:rPr>
                <w:rFonts w:ascii="Nunito Sans" w:hAnsi="Nunito Sans" w:cs="Arial"/>
              </w:rPr>
              <w:t xml:space="preserve">Ahead </w:t>
            </w:r>
            <w:r w:rsidR="00062CAD">
              <w:rPr>
                <w:rFonts w:ascii="Nunito Sans" w:hAnsi="Nunito Sans" w:cs="Arial"/>
              </w:rPr>
              <w:t xml:space="preserve">of </w:t>
            </w:r>
            <w:r>
              <w:rPr>
                <w:rFonts w:ascii="Nunito Sans" w:hAnsi="Nunito Sans" w:cs="Arial"/>
              </w:rPr>
              <w:t>the activity, a</w:t>
            </w:r>
            <w:r w:rsidR="00C4259D" w:rsidRPr="00952B27">
              <w:rPr>
                <w:rFonts w:ascii="Nunito Sans" w:hAnsi="Nunito Sans" w:cs="Arial"/>
              </w:rPr>
              <w:t>ssess water levels by researching or checking</w:t>
            </w:r>
            <w:r w:rsidR="00976DF9">
              <w:rPr>
                <w:rFonts w:ascii="Nunito Sans" w:hAnsi="Nunito Sans" w:cs="Arial"/>
              </w:rPr>
              <w:t xml:space="preserve"> in person.</w:t>
            </w:r>
          </w:p>
          <w:p w14:paraId="6974A42E" w14:textId="31B50841" w:rsidR="00C4259D" w:rsidRPr="00321625" w:rsidRDefault="00C4259D" w:rsidP="00321625">
            <w:pPr>
              <w:pStyle w:val="ListParagraph"/>
              <w:numPr>
                <w:ilvl w:val="0"/>
                <w:numId w:val="5"/>
              </w:numPr>
              <w:rPr>
                <w:rFonts w:ascii="Nunito Sans" w:hAnsi="Nunito Sans" w:cs="Arial"/>
              </w:rPr>
            </w:pPr>
            <w:r w:rsidRPr="00952B27">
              <w:rPr>
                <w:rFonts w:ascii="Nunito Sans" w:hAnsi="Nunito Sans" w:cs="Arial"/>
              </w:rPr>
              <w:t xml:space="preserve">If water levels are too high or flowing too fast </w:t>
            </w:r>
            <w:r w:rsidR="00CD72EF">
              <w:rPr>
                <w:rFonts w:ascii="Nunito Sans" w:hAnsi="Nunito Sans" w:cs="Arial"/>
              </w:rPr>
              <w:t xml:space="preserve">a decision should be made about safety and </w:t>
            </w:r>
            <w:r w:rsidR="00336CBB">
              <w:rPr>
                <w:rFonts w:ascii="Nunito Sans" w:hAnsi="Nunito Sans" w:cs="Arial"/>
              </w:rPr>
              <w:t>if the activity can go</w:t>
            </w:r>
            <w:r w:rsidR="00CD72EF">
              <w:rPr>
                <w:rFonts w:ascii="Nunito Sans" w:hAnsi="Nunito Sans" w:cs="Arial"/>
              </w:rPr>
              <w:t xml:space="preserve"> ahead.</w:t>
            </w:r>
            <w:r w:rsidRPr="00952B27">
              <w:rPr>
                <w:rFonts w:ascii="Nunito Sans" w:hAnsi="Nunito Sans" w:cs="Arial"/>
              </w:rPr>
              <w:t xml:space="preserve"> </w:t>
            </w:r>
          </w:p>
        </w:tc>
      </w:tr>
      <w:tr w:rsidR="008E2B81" w:rsidRPr="00952B27" w14:paraId="39147F11" w14:textId="77777777" w:rsidTr="00F76FE4">
        <w:tc>
          <w:tcPr>
            <w:tcW w:w="2689" w:type="dxa"/>
            <w:vAlign w:val="center"/>
          </w:tcPr>
          <w:p w14:paraId="5B923E70" w14:textId="741D7428" w:rsidR="008E2B81" w:rsidRDefault="009E1332" w:rsidP="008E2B81">
            <w:pPr>
              <w:jc w:val="center"/>
              <w:rPr>
                <w:rFonts w:ascii="Nunito Sans" w:hAnsi="Nunito Sans" w:cs="Arial"/>
                <w:b/>
                <w:bCs/>
              </w:rPr>
            </w:pPr>
            <w:r>
              <w:rPr>
                <w:rFonts w:ascii="Nunito Sans" w:hAnsi="Nunito Sans" w:cs="Arial"/>
                <w:b/>
                <w:bCs/>
              </w:rPr>
              <w:lastRenderedPageBreak/>
              <w:t>Movement on the Water</w:t>
            </w:r>
          </w:p>
        </w:tc>
        <w:tc>
          <w:tcPr>
            <w:tcW w:w="2693" w:type="dxa"/>
            <w:vAlign w:val="center"/>
          </w:tcPr>
          <w:p w14:paraId="5E489DB9" w14:textId="77777777" w:rsidR="008E2B81" w:rsidRDefault="008E2B81" w:rsidP="008E2B81">
            <w:pPr>
              <w:rPr>
                <w:rFonts w:ascii="Nunito Sans" w:hAnsi="Nunito Sans" w:cs="Arial"/>
              </w:rPr>
            </w:pPr>
            <w:r w:rsidRPr="00952B27">
              <w:rPr>
                <w:rFonts w:ascii="Nunito Sans" w:hAnsi="Nunito Sans" w:cs="Arial"/>
              </w:rPr>
              <w:t>Capsize</w:t>
            </w:r>
          </w:p>
          <w:p w14:paraId="22D7B453" w14:textId="77777777" w:rsidR="008E2B81" w:rsidRPr="00952B27" w:rsidRDefault="008E2B81" w:rsidP="008E2B81">
            <w:pPr>
              <w:rPr>
                <w:rFonts w:ascii="Nunito Sans" w:hAnsi="Nunito Sans" w:cs="Arial"/>
              </w:rPr>
            </w:pPr>
          </w:p>
          <w:p w14:paraId="482DA021" w14:textId="77777777" w:rsidR="008E2B81" w:rsidRDefault="008E2B81" w:rsidP="008E2B81">
            <w:pPr>
              <w:rPr>
                <w:rFonts w:ascii="Nunito Sans" w:hAnsi="Nunito Sans" w:cs="Arial"/>
              </w:rPr>
            </w:pPr>
            <w:r w:rsidRPr="00952B27">
              <w:rPr>
                <w:rFonts w:ascii="Nunito Sans" w:hAnsi="Nunito Sans" w:cs="Arial"/>
              </w:rPr>
              <w:t>Injury</w:t>
            </w:r>
          </w:p>
          <w:p w14:paraId="58DB2169" w14:textId="77777777" w:rsidR="008E2B81" w:rsidRDefault="008E2B81" w:rsidP="008E2B81">
            <w:pPr>
              <w:rPr>
                <w:rFonts w:ascii="Nunito Sans" w:hAnsi="Nunito Sans" w:cs="Arial"/>
              </w:rPr>
            </w:pPr>
          </w:p>
          <w:p w14:paraId="5D561CA1" w14:textId="04C27CA7" w:rsidR="008E2B81" w:rsidRDefault="008E2B81" w:rsidP="008E2B81">
            <w:pPr>
              <w:rPr>
                <w:rFonts w:ascii="Nunito Sans" w:hAnsi="Nunito Sans" w:cs="Arial"/>
              </w:rPr>
            </w:pPr>
            <w:r>
              <w:rPr>
                <w:rFonts w:ascii="Nunito Sans" w:hAnsi="Nunito Sans" w:cs="Arial"/>
              </w:rPr>
              <w:t>Collision</w:t>
            </w:r>
          </w:p>
          <w:p w14:paraId="1964F2E0" w14:textId="77777777" w:rsidR="008E2B81" w:rsidRPr="00952B27" w:rsidRDefault="008E2B81" w:rsidP="008E2B81">
            <w:pPr>
              <w:rPr>
                <w:rFonts w:ascii="Nunito Sans" w:hAnsi="Nunito Sans" w:cs="Arial"/>
              </w:rPr>
            </w:pPr>
          </w:p>
          <w:p w14:paraId="50C62988" w14:textId="77777777" w:rsidR="008E2B81" w:rsidRPr="00952B27" w:rsidRDefault="008E2B81" w:rsidP="008E2B81">
            <w:pPr>
              <w:rPr>
                <w:rFonts w:ascii="Nunito Sans" w:hAnsi="Nunito Sans" w:cs="Arial"/>
              </w:rPr>
            </w:pPr>
            <w:r w:rsidRPr="00952B27">
              <w:rPr>
                <w:rFonts w:ascii="Nunito Sans" w:hAnsi="Nunito Sans" w:cs="Arial"/>
              </w:rPr>
              <w:t>Drowning</w:t>
            </w:r>
          </w:p>
          <w:p w14:paraId="14722EC0" w14:textId="77777777" w:rsidR="008E2B81" w:rsidRPr="00952B27" w:rsidRDefault="008E2B81" w:rsidP="008E2B81">
            <w:pPr>
              <w:rPr>
                <w:rFonts w:ascii="Nunito Sans" w:hAnsi="Nunito Sans" w:cs="Arial"/>
              </w:rPr>
            </w:pPr>
          </w:p>
        </w:tc>
        <w:tc>
          <w:tcPr>
            <w:tcW w:w="2410" w:type="dxa"/>
            <w:vAlign w:val="center"/>
          </w:tcPr>
          <w:p w14:paraId="7B7829FA" w14:textId="5D341C0C" w:rsidR="008E2B81" w:rsidRPr="00952B27" w:rsidRDefault="008E2B81" w:rsidP="008E2B81">
            <w:pPr>
              <w:rPr>
                <w:rFonts w:ascii="Nunito Sans" w:hAnsi="Nunito Sans" w:cs="Arial"/>
              </w:rPr>
            </w:pPr>
            <w:r w:rsidRPr="00952B27">
              <w:rPr>
                <w:rFonts w:ascii="Nunito Sans" w:hAnsi="Nunito Sans" w:cs="Arial"/>
              </w:rPr>
              <w:t>Persons on/in the water</w:t>
            </w:r>
          </w:p>
        </w:tc>
        <w:tc>
          <w:tcPr>
            <w:tcW w:w="7596" w:type="dxa"/>
            <w:vAlign w:val="center"/>
          </w:tcPr>
          <w:p w14:paraId="77FDE7ED" w14:textId="2E5C271E" w:rsidR="008E2B81" w:rsidRPr="00D61077" w:rsidRDefault="008E2B81" w:rsidP="008E2B81">
            <w:pPr>
              <w:pStyle w:val="ListParagraph"/>
              <w:numPr>
                <w:ilvl w:val="0"/>
                <w:numId w:val="5"/>
              </w:numPr>
              <w:rPr>
                <w:rFonts w:ascii="Nunito Sans" w:hAnsi="Nunito Sans" w:cs="Arial"/>
                <w:b/>
                <w:bCs/>
              </w:rPr>
            </w:pPr>
            <w:r w:rsidRPr="00D61077">
              <w:rPr>
                <w:rFonts w:ascii="Nunito Sans" w:hAnsi="Nunito Sans" w:cs="Arial"/>
                <w:b/>
                <w:bCs/>
              </w:rPr>
              <w:t xml:space="preserve">The activity is suitable </w:t>
            </w:r>
            <w:r w:rsidR="00BD13A4">
              <w:rPr>
                <w:rFonts w:ascii="Nunito Sans" w:hAnsi="Nunito Sans" w:cs="Arial"/>
                <w:b/>
                <w:bCs/>
              </w:rPr>
              <w:t>for</w:t>
            </w:r>
            <w:r w:rsidRPr="00D61077">
              <w:rPr>
                <w:rFonts w:ascii="Nunito Sans" w:hAnsi="Nunito Sans" w:cs="Arial"/>
                <w:b/>
                <w:bCs/>
              </w:rPr>
              <w:t xml:space="preserve"> the age and ability of the participants.</w:t>
            </w:r>
          </w:p>
          <w:p w14:paraId="608BC507" w14:textId="1281577E" w:rsidR="008E2B81" w:rsidRDefault="008E2B81" w:rsidP="008E2B81">
            <w:pPr>
              <w:pStyle w:val="ListParagraph"/>
              <w:numPr>
                <w:ilvl w:val="0"/>
                <w:numId w:val="5"/>
              </w:numPr>
              <w:rPr>
                <w:rFonts w:ascii="Nunito Sans" w:hAnsi="Nunito Sans" w:cs="Arial"/>
                <w:b/>
                <w:bCs/>
              </w:rPr>
            </w:pPr>
            <w:r w:rsidRPr="00D61077">
              <w:rPr>
                <w:rFonts w:ascii="Nunito Sans" w:hAnsi="Nunito Sans" w:cs="Arial"/>
                <w:b/>
                <w:bCs/>
              </w:rPr>
              <w:t>A clear plan is in place for the activity.</w:t>
            </w:r>
          </w:p>
          <w:p w14:paraId="157581E8" w14:textId="51F216F7" w:rsidR="008E2B81" w:rsidRDefault="008E2B81" w:rsidP="008E2B81">
            <w:pPr>
              <w:pStyle w:val="ListParagraph"/>
              <w:numPr>
                <w:ilvl w:val="0"/>
                <w:numId w:val="5"/>
              </w:numPr>
              <w:rPr>
                <w:rFonts w:ascii="Nunito Sans" w:hAnsi="Nunito Sans" w:cs="Arial"/>
                <w:b/>
                <w:bCs/>
              </w:rPr>
            </w:pPr>
            <w:r w:rsidRPr="00622FDB">
              <w:rPr>
                <w:rFonts w:ascii="Nunito Sans" w:hAnsi="Nunito Sans" w:cs="Arial"/>
                <w:b/>
                <w:bCs/>
              </w:rPr>
              <w:t>A safety briefing is given to all participants and people in charge.</w:t>
            </w:r>
          </w:p>
          <w:p w14:paraId="5D03715C" w14:textId="4A159571" w:rsidR="008E2B81" w:rsidRDefault="008E2B81" w:rsidP="008E2B81">
            <w:pPr>
              <w:pStyle w:val="ListParagraph"/>
              <w:numPr>
                <w:ilvl w:val="0"/>
                <w:numId w:val="5"/>
              </w:numPr>
              <w:rPr>
                <w:rFonts w:ascii="Nunito Sans" w:hAnsi="Nunito Sans" w:cs="Arial"/>
                <w:b/>
                <w:bCs/>
              </w:rPr>
            </w:pPr>
            <w:r w:rsidRPr="00622FDB">
              <w:rPr>
                <w:rFonts w:ascii="Nunito Sans" w:hAnsi="Nunito Sans" w:cs="Arial"/>
                <w:b/>
                <w:bCs/>
              </w:rPr>
              <w:t>Participants are briefed, with clear boundaries which everyone understands.</w:t>
            </w:r>
          </w:p>
          <w:p w14:paraId="5FA4A921" w14:textId="767898B1" w:rsidR="00884475" w:rsidRDefault="00884475" w:rsidP="00884475">
            <w:pPr>
              <w:pStyle w:val="ListParagraph"/>
              <w:numPr>
                <w:ilvl w:val="0"/>
                <w:numId w:val="5"/>
              </w:numPr>
              <w:spacing w:after="160" w:line="259" w:lineRule="auto"/>
              <w:rPr>
                <w:rFonts w:ascii="Nunito Sans" w:hAnsi="Nunito Sans" w:cs="Arial"/>
              </w:rPr>
            </w:pPr>
            <w:r w:rsidRPr="00884475">
              <w:rPr>
                <w:rFonts w:ascii="Nunito Sans" w:hAnsi="Nunito Sans" w:cs="Arial"/>
              </w:rPr>
              <w:t xml:space="preserve">Leaders </w:t>
            </w:r>
            <w:r>
              <w:rPr>
                <w:rFonts w:ascii="Nunito Sans" w:hAnsi="Nunito Sans" w:cs="Arial"/>
              </w:rPr>
              <w:t>c</w:t>
            </w:r>
            <w:r w:rsidRPr="00884475">
              <w:rPr>
                <w:rFonts w:ascii="Nunito Sans" w:hAnsi="Nunito Sans" w:cs="Arial"/>
              </w:rPr>
              <w:t>ould assign a number to young people and count them in and out of the activity regularly.</w:t>
            </w:r>
          </w:p>
          <w:p w14:paraId="6D051498" w14:textId="7DB52661" w:rsidR="008E2B81" w:rsidRDefault="008E2B81" w:rsidP="008E2B81">
            <w:pPr>
              <w:pStyle w:val="ListParagraph"/>
              <w:numPr>
                <w:ilvl w:val="0"/>
                <w:numId w:val="5"/>
              </w:numPr>
              <w:rPr>
                <w:rFonts w:ascii="Nunito Sans" w:hAnsi="Nunito Sans" w:cs="Arial"/>
              </w:rPr>
            </w:pPr>
            <w:r w:rsidRPr="00952B27">
              <w:rPr>
                <w:rFonts w:ascii="Nunito Sans" w:hAnsi="Nunito Sans" w:cs="Arial"/>
              </w:rPr>
              <w:t>The leader in charge should organise each group’s movement on the water</w:t>
            </w:r>
            <w:r>
              <w:rPr>
                <w:rFonts w:ascii="Nunito Sans" w:hAnsi="Nunito Sans" w:cs="Arial"/>
              </w:rPr>
              <w:t>.</w:t>
            </w:r>
          </w:p>
          <w:p w14:paraId="4BEF5ECB" w14:textId="48FC4A75" w:rsidR="008E2B81" w:rsidRPr="00611FF4" w:rsidRDefault="008E2B81" w:rsidP="008E2B81">
            <w:pPr>
              <w:pStyle w:val="ListParagraph"/>
              <w:numPr>
                <w:ilvl w:val="0"/>
                <w:numId w:val="5"/>
              </w:numPr>
              <w:rPr>
                <w:rFonts w:ascii="Nunito Sans" w:hAnsi="Nunito Sans" w:cs="Arial"/>
              </w:rPr>
            </w:pPr>
            <w:r>
              <w:rPr>
                <w:rFonts w:ascii="Nunito Sans" w:hAnsi="Nunito Sans" w:cs="Arial"/>
              </w:rPr>
              <w:t>P</w:t>
            </w:r>
            <w:r w:rsidRPr="00952B27">
              <w:rPr>
                <w:rFonts w:ascii="Nunito Sans" w:hAnsi="Nunito Sans" w:cs="Arial"/>
              </w:rPr>
              <w:t>revent congestion and collisions between boats</w:t>
            </w:r>
            <w:r>
              <w:rPr>
                <w:rFonts w:ascii="Nunito Sans" w:hAnsi="Nunito Sans" w:cs="Arial"/>
              </w:rPr>
              <w:t xml:space="preserve"> or with other water users.</w:t>
            </w:r>
          </w:p>
        </w:tc>
      </w:tr>
      <w:tr w:rsidR="00932BE7" w:rsidRPr="00952B27" w14:paraId="369694CA" w14:textId="77777777" w:rsidTr="00F76FE4">
        <w:tc>
          <w:tcPr>
            <w:tcW w:w="2689" w:type="dxa"/>
            <w:vAlign w:val="center"/>
          </w:tcPr>
          <w:p w14:paraId="73D32A40" w14:textId="719F2F34" w:rsidR="00932BE7" w:rsidRPr="00952B27" w:rsidRDefault="004B307F" w:rsidP="00C4259D">
            <w:pPr>
              <w:jc w:val="center"/>
              <w:rPr>
                <w:rFonts w:ascii="Nunito Sans" w:hAnsi="Nunito Sans" w:cs="Arial"/>
                <w:b/>
                <w:bCs/>
              </w:rPr>
            </w:pPr>
            <w:r>
              <w:rPr>
                <w:rFonts w:ascii="Nunito Sans" w:hAnsi="Nunito Sans" w:cs="Arial"/>
                <w:b/>
                <w:bCs/>
              </w:rPr>
              <w:t>Clothing</w:t>
            </w:r>
          </w:p>
        </w:tc>
        <w:tc>
          <w:tcPr>
            <w:tcW w:w="2693" w:type="dxa"/>
            <w:vAlign w:val="center"/>
          </w:tcPr>
          <w:p w14:paraId="652DAF8B" w14:textId="77777777" w:rsidR="00932BE7" w:rsidRDefault="004B307F" w:rsidP="00C4259D">
            <w:pPr>
              <w:rPr>
                <w:rFonts w:ascii="Nunito Sans" w:hAnsi="Nunito Sans" w:cs="Arial"/>
              </w:rPr>
            </w:pPr>
            <w:r>
              <w:rPr>
                <w:rFonts w:ascii="Nunito Sans" w:hAnsi="Nunito Sans" w:cs="Arial"/>
              </w:rPr>
              <w:t>Hypothermia</w:t>
            </w:r>
          </w:p>
          <w:p w14:paraId="34C214D1" w14:textId="77777777" w:rsidR="004B307F" w:rsidRDefault="004B307F" w:rsidP="00C4259D">
            <w:pPr>
              <w:rPr>
                <w:rFonts w:ascii="Nunito Sans" w:hAnsi="Nunito Sans" w:cs="Arial"/>
              </w:rPr>
            </w:pPr>
          </w:p>
          <w:p w14:paraId="0708BE1B" w14:textId="44C5484B" w:rsidR="004B307F" w:rsidRPr="00952B27" w:rsidRDefault="004B307F" w:rsidP="00C4259D">
            <w:pPr>
              <w:rPr>
                <w:rFonts w:ascii="Nunito Sans" w:hAnsi="Nunito Sans" w:cs="Arial"/>
              </w:rPr>
            </w:pPr>
            <w:r>
              <w:rPr>
                <w:rFonts w:ascii="Nunito Sans" w:hAnsi="Nunito Sans" w:cs="Arial"/>
              </w:rPr>
              <w:t>Weight/Drowning</w:t>
            </w:r>
          </w:p>
        </w:tc>
        <w:tc>
          <w:tcPr>
            <w:tcW w:w="2410" w:type="dxa"/>
            <w:vAlign w:val="center"/>
          </w:tcPr>
          <w:p w14:paraId="7571D82A" w14:textId="64B7F01C" w:rsidR="00932BE7" w:rsidRPr="00952B27" w:rsidRDefault="004B307F" w:rsidP="00C4259D">
            <w:pPr>
              <w:rPr>
                <w:rFonts w:ascii="Nunito Sans" w:hAnsi="Nunito Sans" w:cs="Arial"/>
              </w:rPr>
            </w:pPr>
            <w:r w:rsidRPr="00952B27">
              <w:rPr>
                <w:rFonts w:ascii="Nunito Sans" w:hAnsi="Nunito Sans" w:cs="Arial"/>
              </w:rPr>
              <w:t>Persons on/in the water</w:t>
            </w:r>
          </w:p>
        </w:tc>
        <w:tc>
          <w:tcPr>
            <w:tcW w:w="7596" w:type="dxa"/>
            <w:vAlign w:val="center"/>
          </w:tcPr>
          <w:p w14:paraId="53B194CC" w14:textId="0D285E0E" w:rsidR="00932BE7" w:rsidRDefault="00932BE7" w:rsidP="00BF5D0F">
            <w:pPr>
              <w:pStyle w:val="ListParagraph"/>
              <w:numPr>
                <w:ilvl w:val="0"/>
                <w:numId w:val="5"/>
              </w:numPr>
              <w:spacing w:after="160" w:line="259" w:lineRule="auto"/>
              <w:rPr>
                <w:rFonts w:ascii="Nunito Sans" w:hAnsi="Nunito Sans" w:cs="Arial"/>
              </w:rPr>
            </w:pPr>
            <w:r w:rsidRPr="00932BE7">
              <w:rPr>
                <w:rFonts w:ascii="Nunito Sans" w:hAnsi="Nunito Sans" w:cs="Arial"/>
              </w:rPr>
              <w:t xml:space="preserve">Persons taking part in activities must </w:t>
            </w:r>
            <w:r w:rsidRPr="00A470BE">
              <w:rPr>
                <w:rFonts w:ascii="Nunito Sans" w:hAnsi="Nunito Sans" w:cs="Arial"/>
                <w:b/>
                <w:bCs/>
              </w:rPr>
              <w:t xml:space="preserve">wear appropriate </w:t>
            </w:r>
            <w:r w:rsidR="009D60B0">
              <w:rPr>
                <w:rFonts w:ascii="Nunito Sans" w:hAnsi="Nunito Sans" w:cs="Arial"/>
                <w:b/>
                <w:bCs/>
              </w:rPr>
              <w:t>and</w:t>
            </w:r>
            <w:r w:rsidR="004E1C6F" w:rsidRPr="00A470BE">
              <w:rPr>
                <w:rFonts w:ascii="Nunito Sans" w:hAnsi="Nunito Sans" w:cs="Arial"/>
                <w:b/>
                <w:bCs/>
              </w:rPr>
              <w:t xml:space="preserve"> suitable clothing, including footwear, for the activity which they are doing and the weather they may face</w:t>
            </w:r>
            <w:r w:rsidR="00BF5D0F">
              <w:rPr>
                <w:rFonts w:ascii="Nunito Sans" w:hAnsi="Nunito Sans" w:cs="Arial"/>
              </w:rPr>
              <w:t>.</w:t>
            </w:r>
          </w:p>
          <w:p w14:paraId="25652033" w14:textId="7359254A" w:rsidR="008B7DC4" w:rsidRDefault="00B232AE" w:rsidP="00D26447">
            <w:pPr>
              <w:pStyle w:val="ListParagraph"/>
              <w:numPr>
                <w:ilvl w:val="0"/>
                <w:numId w:val="5"/>
              </w:numPr>
              <w:spacing w:line="259" w:lineRule="auto"/>
              <w:rPr>
                <w:rFonts w:ascii="Nunito Sans" w:hAnsi="Nunito Sans" w:cs="Arial"/>
              </w:rPr>
            </w:pPr>
            <w:r w:rsidRPr="00B232AE">
              <w:rPr>
                <w:rFonts w:ascii="Nunito Sans" w:hAnsi="Nunito Sans" w:cs="Arial"/>
              </w:rPr>
              <w:t>Spare down jacket or fleece to be at hand if someone becomes cold. If paddlers become too cold, then they are to be removed from the cold environment as soon as is practical.</w:t>
            </w:r>
          </w:p>
          <w:p w14:paraId="2B7EB29A" w14:textId="2741E118" w:rsidR="00BF5D0F" w:rsidRPr="00BF5D0F" w:rsidRDefault="00BF5D0F" w:rsidP="00D26447">
            <w:pPr>
              <w:pStyle w:val="ListParagraph"/>
              <w:numPr>
                <w:ilvl w:val="0"/>
                <w:numId w:val="5"/>
              </w:numPr>
              <w:spacing w:line="259" w:lineRule="auto"/>
              <w:rPr>
                <w:rFonts w:ascii="Nunito Sans" w:hAnsi="Nunito Sans" w:cs="Arial"/>
              </w:rPr>
            </w:pPr>
            <w:r>
              <w:rPr>
                <w:rFonts w:ascii="Nunito Sans" w:hAnsi="Nunito Sans" w:cs="Arial"/>
              </w:rPr>
              <w:t xml:space="preserve">Leaders should advise parents/carers of </w:t>
            </w:r>
            <w:r w:rsidR="00BD13A4">
              <w:rPr>
                <w:rFonts w:ascii="Nunito Sans" w:hAnsi="Nunito Sans" w:cs="Arial"/>
              </w:rPr>
              <w:t xml:space="preserve">the </w:t>
            </w:r>
            <w:r>
              <w:rPr>
                <w:rFonts w:ascii="Nunito Sans" w:hAnsi="Nunito Sans" w:cs="Arial"/>
              </w:rPr>
              <w:t>clothing young people should wear</w:t>
            </w:r>
            <w:r w:rsidR="00D26447">
              <w:rPr>
                <w:rFonts w:ascii="Nunito Sans" w:hAnsi="Nunito Sans" w:cs="Arial"/>
              </w:rPr>
              <w:t xml:space="preserve"> and </w:t>
            </w:r>
            <w:r w:rsidR="00F97A69">
              <w:rPr>
                <w:rFonts w:ascii="Nunito Sans" w:hAnsi="Nunito Sans" w:cs="Arial"/>
              </w:rPr>
              <w:t>bring a change of cloth</w:t>
            </w:r>
            <w:r w:rsidR="00BF0CB8">
              <w:rPr>
                <w:rFonts w:ascii="Nunito Sans" w:hAnsi="Nunito Sans" w:cs="Arial"/>
              </w:rPr>
              <w:t>ing</w:t>
            </w:r>
            <w:r w:rsidR="00F97A69">
              <w:rPr>
                <w:rFonts w:ascii="Nunito Sans" w:hAnsi="Nunito Sans" w:cs="Arial"/>
              </w:rPr>
              <w:t xml:space="preserve"> as required.</w:t>
            </w:r>
          </w:p>
        </w:tc>
      </w:tr>
      <w:tr w:rsidR="00952B27" w:rsidRPr="00952B27" w14:paraId="2C10A48C" w14:textId="77777777" w:rsidTr="00F76FE4">
        <w:tc>
          <w:tcPr>
            <w:tcW w:w="2689" w:type="dxa"/>
            <w:vAlign w:val="center"/>
          </w:tcPr>
          <w:p w14:paraId="51FBF8F6" w14:textId="5B718472" w:rsidR="00952B27" w:rsidRPr="00952B27" w:rsidRDefault="00043D96" w:rsidP="00F76FE4">
            <w:pPr>
              <w:jc w:val="center"/>
              <w:rPr>
                <w:rFonts w:ascii="Nunito Sans" w:hAnsi="Nunito Sans" w:cs="Arial"/>
                <w:b/>
                <w:bCs/>
              </w:rPr>
            </w:pPr>
            <w:r w:rsidRPr="00952B27">
              <w:rPr>
                <w:rFonts w:ascii="Nunito Sans" w:hAnsi="Nunito Sans" w:cs="Arial"/>
                <w:b/>
                <w:bCs/>
              </w:rPr>
              <w:t xml:space="preserve">Water Quality </w:t>
            </w:r>
            <w:r>
              <w:rPr>
                <w:rFonts w:ascii="Nunito Sans" w:hAnsi="Nunito Sans" w:cs="Arial"/>
                <w:b/>
                <w:bCs/>
              </w:rPr>
              <w:t xml:space="preserve">– </w:t>
            </w:r>
            <w:r w:rsidR="00952B27" w:rsidRPr="00952B27">
              <w:rPr>
                <w:rFonts w:ascii="Nunito Sans" w:hAnsi="Nunito Sans" w:cs="Arial"/>
                <w:b/>
                <w:bCs/>
              </w:rPr>
              <w:t>Sewage</w:t>
            </w:r>
            <w:r>
              <w:rPr>
                <w:rFonts w:ascii="Nunito Sans" w:hAnsi="Nunito Sans" w:cs="Arial"/>
                <w:b/>
                <w:bCs/>
              </w:rPr>
              <w:t xml:space="preserve">, </w:t>
            </w:r>
            <w:r w:rsidR="00952B27" w:rsidRPr="00952B27">
              <w:rPr>
                <w:rFonts w:ascii="Nunito Sans" w:hAnsi="Nunito Sans" w:cs="Arial"/>
                <w:b/>
                <w:bCs/>
              </w:rPr>
              <w:t>Algae</w:t>
            </w:r>
            <w:r>
              <w:rPr>
                <w:rFonts w:ascii="Nunito Sans" w:hAnsi="Nunito Sans" w:cs="Arial"/>
                <w:b/>
                <w:bCs/>
              </w:rPr>
              <w:t>, Contamination</w:t>
            </w:r>
          </w:p>
        </w:tc>
        <w:tc>
          <w:tcPr>
            <w:tcW w:w="2693" w:type="dxa"/>
            <w:vAlign w:val="center"/>
          </w:tcPr>
          <w:p w14:paraId="4A8ACDDB" w14:textId="77777777" w:rsidR="00952B27" w:rsidRDefault="00952B27" w:rsidP="00F76FE4">
            <w:pPr>
              <w:rPr>
                <w:rFonts w:ascii="Nunito Sans" w:hAnsi="Nunito Sans" w:cs="Arial"/>
              </w:rPr>
            </w:pPr>
            <w:r w:rsidRPr="00952B27">
              <w:rPr>
                <w:rFonts w:ascii="Nunito Sans" w:hAnsi="Nunito Sans" w:cs="Arial"/>
              </w:rPr>
              <w:t xml:space="preserve">Ingestion or absorption of hazardous chemicals or sewage. </w:t>
            </w:r>
          </w:p>
          <w:p w14:paraId="3B8E2A99" w14:textId="77777777" w:rsidR="00C7668D" w:rsidRPr="00952B27" w:rsidRDefault="00C7668D" w:rsidP="00F76FE4">
            <w:pPr>
              <w:rPr>
                <w:rFonts w:ascii="Nunito Sans" w:hAnsi="Nunito Sans" w:cs="Arial"/>
              </w:rPr>
            </w:pPr>
          </w:p>
          <w:p w14:paraId="4A977B7A" w14:textId="77777777" w:rsidR="00952B27" w:rsidRDefault="00952B27" w:rsidP="00C7668D">
            <w:pPr>
              <w:rPr>
                <w:rFonts w:ascii="Nunito Sans" w:hAnsi="Nunito Sans" w:cs="Arial"/>
              </w:rPr>
            </w:pPr>
            <w:r w:rsidRPr="00952B27">
              <w:rPr>
                <w:rFonts w:ascii="Nunito Sans" w:hAnsi="Nunito Sans" w:cs="Arial"/>
              </w:rPr>
              <w:t>Illness</w:t>
            </w:r>
          </w:p>
          <w:p w14:paraId="3862EC75" w14:textId="25084D64" w:rsidR="00C7668D" w:rsidRPr="00952B27" w:rsidRDefault="00C7668D" w:rsidP="00C7668D">
            <w:pPr>
              <w:rPr>
                <w:rFonts w:ascii="Nunito Sans" w:hAnsi="Nunito Sans" w:cs="Arial"/>
              </w:rPr>
            </w:pPr>
            <w:r>
              <w:rPr>
                <w:rFonts w:ascii="Nunito Sans" w:hAnsi="Nunito Sans" w:cs="Arial"/>
              </w:rPr>
              <w:t xml:space="preserve">Allergy </w:t>
            </w:r>
          </w:p>
        </w:tc>
        <w:tc>
          <w:tcPr>
            <w:tcW w:w="2410" w:type="dxa"/>
            <w:vAlign w:val="center"/>
          </w:tcPr>
          <w:p w14:paraId="46160BFC" w14:textId="77777777" w:rsidR="00952B27" w:rsidRPr="00952B27" w:rsidRDefault="00952B27" w:rsidP="00F76FE4">
            <w:pPr>
              <w:rPr>
                <w:rFonts w:ascii="Nunito Sans" w:hAnsi="Nunito Sans" w:cs="Arial"/>
              </w:rPr>
            </w:pPr>
            <w:r w:rsidRPr="00952B27">
              <w:rPr>
                <w:rFonts w:ascii="Nunito Sans" w:hAnsi="Nunito Sans" w:cs="Arial"/>
              </w:rPr>
              <w:lastRenderedPageBreak/>
              <w:t>Persons on/in and people immediately around the water.</w:t>
            </w:r>
          </w:p>
        </w:tc>
        <w:tc>
          <w:tcPr>
            <w:tcW w:w="7596" w:type="dxa"/>
            <w:vAlign w:val="center"/>
          </w:tcPr>
          <w:p w14:paraId="56D6A753" w14:textId="24C66907" w:rsidR="00952B27" w:rsidRDefault="00952B27" w:rsidP="00952B27">
            <w:pPr>
              <w:pStyle w:val="ListParagraph"/>
              <w:numPr>
                <w:ilvl w:val="0"/>
                <w:numId w:val="5"/>
              </w:numPr>
              <w:rPr>
                <w:rFonts w:ascii="Nunito Sans" w:hAnsi="Nunito Sans" w:cs="Arial"/>
              </w:rPr>
            </w:pPr>
            <w:r w:rsidRPr="00952B27">
              <w:rPr>
                <w:rFonts w:ascii="Nunito Sans" w:hAnsi="Nunito Sans" w:cs="Arial"/>
              </w:rPr>
              <w:t>Leaders should look</w:t>
            </w:r>
            <w:r w:rsidR="00BD13A4">
              <w:rPr>
                <w:rFonts w:ascii="Nunito Sans" w:hAnsi="Nunito Sans" w:cs="Arial"/>
              </w:rPr>
              <w:t xml:space="preserve"> </w:t>
            </w:r>
            <w:r w:rsidRPr="00952B27">
              <w:rPr>
                <w:rFonts w:ascii="Nunito Sans" w:hAnsi="Nunito Sans" w:cs="Arial"/>
              </w:rPr>
              <w:t xml:space="preserve">out for signs of unclean </w:t>
            </w:r>
            <w:r w:rsidR="00965AE1">
              <w:rPr>
                <w:rFonts w:ascii="Nunito Sans" w:hAnsi="Nunito Sans" w:cs="Arial"/>
              </w:rPr>
              <w:t xml:space="preserve">or contaminated </w:t>
            </w:r>
            <w:r w:rsidRPr="00952B27">
              <w:rPr>
                <w:rFonts w:ascii="Nunito Sans" w:hAnsi="Nunito Sans" w:cs="Arial"/>
              </w:rPr>
              <w:t xml:space="preserve">water, sewage discharge, algal </w:t>
            </w:r>
            <w:r w:rsidR="00BF0CB8" w:rsidRPr="00952B27">
              <w:rPr>
                <w:rFonts w:ascii="Nunito Sans" w:hAnsi="Nunito Sans" w:cs="Arial"/>
              </w:rPr>
              <w:t>growth,</w:t>
            </w:r>
            <w:r w:rsidRPr="00952B27">
              <w:rPr>
                <w:rFonts w:ascii="Nunito Sans" w:hAnsi="Nunito Sans" w:cs="Arial"/>
              </w:rPr>
              <w:t xml:space="preserve"> or dead/dying fish. Young people should be diverted where possible to avoid this. </w:t>
            </w:r>
          </w:p>
          <w:p w14:paraId="734F5EE1" w14:textId="7F7A3B04" w:rsidR="00315F88" w:rsidRPr="00315F88" w:rsidRDefault="00315F88" w:rsidP="00315F88">
            <w:pPr>
              <w:pStyle w:val="ListParagraph"/>
              <w:numPr>
                <w:ilvl w:val="0"/>
                <w:numId w:val="5"/>
              </w:numPr>
              <w:rPr>
                <w:rFonts w:ascii="Nunito Sans" w:hAnsi="Nunito Sans" w:cs="Arial"/>
              </w:rPr>
            </w:pPr>
            <w:r w:rsidRPr="00315F88">
              <w:rPr>
                <w:rFonts w:ascii="Nunito Sans" w:hAnsi="Nunito Sans" w:cs="Arial"/>
              </w:rPr>
              <w:lastRenderedPageBreak/>
              <w:t xml:space="preserve">Cover open cuts, </w:t>
            </w:r>
            <w:r w:rsidR="00BF0CB8" w:rsidRPr="00315F88">
              <w:rPr>
                <w:rFonts w:ascii="Nunito Sans" w:hAnsi="Nunito Sans" w:cs="Arial"/>
              </w:rPr>
              <w:t>scratches,</w:t>
            </w:r>
            <w:r w:rsidRPr="00315F88">
              <w:rPr>
                <w:rFonts w:ascii="Nunito Sans" w:hAnsi="Nunito Sans" w:cs="Arial"/>
              </w:rPr>
              <w:t xml:space="preserve"> or sores with a waterproof plaster.</w:t>
            </w:r>
          </w:p>
          <w:p w14:paraId="50F09281" w14:textId="24632103" w:rsidR="00315F88" w:rsidRPr="00315F88" w:rsidRDefault="00315F88" w:rsidP="00315F88">
            <w:pPr>
              <w:pStyle w:val="ListParagraph"/>
              <w:numPr>
                <w:ilvl w:val="0"/>
                <w:numId w:val="5"/>
              </w:numPr>
              <w:rPr>
                <w:rFonts w:ascii="Nunito Sans" w:hAnsi="Nunito Sans" w:cs="Arial"/>
              </w:rPr>
            </w:pPr>
            <w:r>
              <w:rPr>
                <w:rFonts w:ascii="Nunito Sans" w:hAnsi="Nunito Sans" w:cs="Arial"/>
              </w:rPr>
              <w:t>Leaders to advise to s</w:t>
            </w:r>
            <w:r w:rsidRPr="00315F88">
              <w:rPr>
                <w:rFonts w:ascii="Nunito Sans" w:hAnsi="Nunito Sans" w:cs="Arial"/>
              </w:rPr>
              <w:t xml:space="preserve">hower as soon as possible after contact with </w:t>
            </w:r>
            <w:r>
              <w:rPr>
                <w:rFonts w:ascii="Nunito Sans" w:hAnsi="Nunito Sans" w:cs="Arial"/>
              </w:rPr>
              <w:t xml:space="preserve">potentially contaminated </w:t>
            </w:r>
            <w:r w:rsidRPr="00315F88">
              <w:rPr>
                <w:rFonts w:ascii="Nunito Sans" w:hAnsi="Nunito Sans" w:cs="Arial"/>
              </w:rPr>
              <w:t>water.</w:t>
            </w:r>
          </w:p>
          <w:p w14:paraId="03DE00C2" w14:textId="77777777"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Look out for symptoms of being unwell in young people.</w:t>
            </w:r>
          </w:p>
          <w:p w14:paraId="1DAA5F24" w14:textId="742F2735"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 xml:space="preserve">Abort </w:t>
            </w:r>
            <w:r w:rsidR="00471255">
              <w:rPr>
                <w:rFonts w:ascii="Nunito Sans" w:hAnsi="Nunito Sans" w:cs="Arial"/>
              </w:rPr>
              <w:t xml:space="preserve">the </w:t>
            </w:r>
            <w:r w:rsidRPr="00952B27">
              <w:rPr>
                <w:rFonts w:ascii="Nunito Sans" w:hAnsi="Nunito Sans" w:cs="Arial"/>
              </w:rPr>
              <w:t>session if there are any serious concerns.</w:t>
            </w:r>
          </w:p>
        </w:tc>
      </w:tr>
      <w:tr w:rsidR="00952B27" w:rsidRPr="00952B27" w14:paraId="77052B2F" w14:textId="77777777" w:rsidTr="00F76FE4">
        <w:tc>
          <w:tcPr>
            <w:tcW w:w="2689" w:type="dxa"/>
            <w:vAlign w:val="center"/>
          </w:tcPr>
          <w:p w14:paraId="0520E805" w14:textId="77777777" w:rsidR="00A1780B" w:rsidRDefault="00952B27" w:rsidP="00F76FE4">
            <w:pPr>
              <w:jc w:val="center"/>
              <w:rPr>
                <w:rFonts w:ascii="Nunito Sans" w:hAnsi="Nunito Sans" w:cs="Arial"/>
                <w:b/>
                <w:bCs/>
              </w:rPr>
            </w:pPr>
            <w:r w:rsidRPr="00952B27">
              <w:rPr>
                <w:rFonts w:ascii="Nunito Sans" w:hAnsi="Nunito Sans" w:cs="Arial"/>
                <w:b/>
                <w:bCs/>
              </w:rPr>
              <w:lastRenderedPageBreak/>
              <w:t xml:space="preserve">Wildlife </w:t>
            </w:r>
          </w:p>
          <w:p w14:paraId="158558BE" w14:textId="55E5257A" w:rsidR="00952B27" w:rsidRPr="00952B27" w:rsidRDefault="00952B27" w:rsidP="00F76FE4">
            <w:pPr>
              <w:jc w:val="center"/>
              <w:rPr>
                <w:rFonts w:ascii="Nunito Sans" w:hAnsi="Nunito Sans" w:cs="Arial"/>
                <w:b/>
                <w:bCs/>
              </w:rPr>
            </w:pPr>
            <w:r w:rsidRPr="00952B27">
              <w:rPr>
                <w:rFonts w:ascii="Nunito Sans" w:hAnsi="Nunito Sans" w:cs="Arial"/>
                <w:b/>
                <w:bCs/>
              </w:rPr>
              <w:t>(Inc. Plants</w:t>
            </w:r>
            <w:r w:rsidR="00A1780B">
              <w:rPr>
                <w:rFonts w:ascii="Nunito Sans" w:hAnsi="Nunito Sans" w:cs="Arial"/>
                <w:b/>
                <w:bCs/>
              </w:rPr>
              <w:t>, animals, and birds)</w:t>
            </w:r>
          </w:p>
        </w:tc>
        <w:tc>
          <w:tcPr>
            <w:tcW w:w="2693" w:type="dxa"/>
            <w:vAlign w:val="center"/>
          </w:tcPr>
          <w:p w14:paraId="15D6CDB5" w14:textId="5D7946E2" w:rsidR="00952B27" w:rsidRDefault="00952B27" w:rsidP="00F76FE4">
            <w:pPr>
              <w:rPr>
                <w:rFonts w:ascii="Nunito Sans" w:hAnsi="Nunito Sans" w:cs="Arial"/>
              </w:rPr>
            </w:pPr>
            <w:r w:rsidRPr="00952B27">
              <w:rPr>
                <w:rFonts w:ascii="Nunito Sans" w:hAnsi="Nunito Sans" w:cs="Arial"/>
              </w:rPr>
              <w:t xml:space="preserve">Animals attacking </w:t>
            </w:r>
          </w:p>
          <w:p w14:paraId="10E0443C" w14:textId="77777777" w:rsidR="00A1780B" w:rsidRPr="00952B27" w:rsidRDefault="00A1780B" w:rsidP="00F76FE4">
            <w:pPr>
              <w:rPr>
                <w:rFonts w:ascii="Nunito Sans" w:hAnsi="Nunito Sans" w:cs="Arial"/>
              </w:rPr>
            </w:pPr>
          </w:p>
          <w:p w14:paraId="3A5C8B06" w14:textId="62D2309D" w:rsidR="00A1780B" w:rsidRDefault="00952B27" w:rsidP="00F76FE4">
            <w:pPr>
              <w:rPr>
                <w:rFonts w:ascii="Nunito Sans" w:hAnsi="Nunito Sans" w:cs="Arial"/>
              </w:rPr>
            </w:pPr>
            <w:r w:rsidRPr="00952B27">
              <w:rPr>
                <w:rFonts w:ascii="Nunito Sans" w:hAnsi="Nunito Sans" w:cs="Arial"/>
              </w:rPr>
              <w:t>Stinging insects</w:t>
            </w:r>
          </w:p>
          <w:p w14:paraId="50D4F704" w14:textId="77777777" w:rsidR="00A1780B" w:rsidRDefault="00A1780B" w:rsidP="00F76FE4">
            <w:pPr>
              <w:rPr>
                <w:rFonts w:ascii="Nunito Sans" w:hAnsi="Nunito Sans" w:cs="Arial"/>
              </w:rPr>
            </w:pPr>
          </w:p>
          <w:p w14:paraId="136B9C3E" w14:textId="234C258C" w:rsidR="00952B27" w:rsidRPr="00952B27" w:rsidRDefault="00A1780B" w:rsidP="00F76FE4">
            <w:pPr>
              <w:rPr>
                <w:rFonts w:ascii="Nunito Sans" w:hAnsi="Nunito Sans" w:cs="Arial"/>
              </w:rPr>
            </w:pPr>
            <w:r>
              <w:rPr>
                <w:rFonts w:ascii="Nunito Sans" w:hAnsi="Nunito Sans" w:cs="Arial"/>
              </w:rPr>
              <w:t>Allergy</w:t>
            </w:r>
          </w:p>
        </w:tc>
        <w:tc>
          <w:tcPr>
            <w:tcW w:w="2410" w:type="dxa"/>
            <w:vAlign w:val="center"/>
          </w:tcPr>
          <w:p w14:paraId="2255ABCD" w14:textId="77777777" w:rsidR="00952B27" w:rsidRPr="00952B27" w:rsidRDefault="00952B27" w:rsidP="00F76FE4">
            <w:pPr>
              <w:rPr>
                <w:rFonts w:ascii="Nunito Sans" w:hAnsi="Nunito Sans" w:cs="Arial"/>
              </w:rPr>
            </w:pPr>
            <w:r w:rsidRPr="00952B27">
              <w:rPr>
                <w:rFonts w:ascii="Nunito Sans" w:hAnsi="Nunito Sans" w:cs="Arial"/>
              </w:rPr>
              <w:t>Persons on/in and people immediately around the water.</w:t>
            </w:r>
          </w:p>
        </w:tc>
        <w:tc>
          <w:tcPr>
            <w:tcW w:w="7596" w:type="dxa"/>
            <w:vAlign w:val="center"/>
          </w:tcPr>
          <w:p w14:paraId="4BAC9091" w14:textId="77777777"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Keep noise and disturbance to a minimum, especially near wildlife.</w:t>
            </w:r>
          </w:p>
          <w:p w14:paraId="3632F440" w14:textId="77777777"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 xml:space="preserve">Litter must be taken away from the site and disposed of appropriately. </w:t>
            </w:r>
          </w:p>
          <w:p w14:paraId="7EBE498D" w14:textId="508DAF9E"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 xml:space="preserve">Take care when around </w:t>
            </w:r>
            <w:r w:rsidR="00792255">
              <w:rPr>
                <w:rFonts w:ascii="Nunito Sans" w:hAnsi="Nunito Sans" w:cs="Arial"/>
              </w:rPr>
              <w:t xml:space="preserve">water </w:t>
            </w:r>
            <w:r w:rsidRPr="00952B27">
              <w:rPr>
                <w:rFonts w:ascii="Nunito Sans" w:hAnsi="Nunito Sans" w:cs="Arial"/>
              </w:rPr>
              <w:t>banks.</w:t>
            </w:r>
          </w:p>
          <w:p w14:paraId="65189CC2" w14:textId="5C3DCCCB" w:rsidR="00952B27" w:rsidRPr="00952B27" w:rsidRDefault="00952B27" w:rsidP="00952B27">
            <w:pPr>
              <w:pStyle w:val="ListParagraph"/>
              <w:numPr>
                <w:ilvl w:val="0"/>
                <w:numId w:val="5"/>
              </w:numPr>
              <w:rPr>
                <w:rFonts w:ascii="Nunito Sans" w:hAnsi="Nunito Sans" w:cs="Arial"/>
              </w:rPr>
            </w:pPr>
            <w:r w:rsidRPr="00952B27">
              <w:rPr>
                <w:rFonts w:ascii="Nunito Sans" w:hAnsi="Nunito Sans" w:cs="Arial"/>
              </w:rPr>
              <w:t xml:space="preserve">Be aware and keep clear of animals, particularly nesting </w:t>
            </w:r>
            <w:r w:rsidR="00792255" w:rsidRPr="00952B27">
              <w:rPr>
                <w:rFonts w:ascii="Nunito Sans" w:hAnsi="Nunito Sans" w:cs="Arial"/>
              </w:rPr>
              <w:t>animals,</w:t>
            </w:r>
            <w:r w:rsidR="00792255">
              <w:rPr>
                <w:rFonts w:ascii="Nunito Sans" w:hAnsi="Nunito Sans" w:cs="Arial"/>
              </w:rPr>
              <w:t xml:space="preserve"> and birds.</w:t>
            </w:r>
          </w:p>
          <w:p w14:paraId="30E5A646" w14:textId="46FE8555" w:rsidR="006476FB" w:rsidRPr="00792255" w:rsidRDefault="00952B27" w:rsidP="00792255">
            <w:pPr>
              <w:pStyle w:val="ListParagraph"/>
              <w:numPr>
                <w:ilvl w:val="0"/>
                <w:numId w:val="5"/>
              </w:numPr>
              <w:rPr>
                <w:rFonts w:ascii="Nunito Sans" w:hAnsi="Nunito Sans" w:cs="Arial"/>
              </w:rPr>
            </w:pPr>
            <w:r w:rsidRPr="00952B27">
              <w:rPr>
                <w:rFonts w:ascii="Nunito Sans" w:hAnsi="Nunito Sans" w:cs="Arial"/>
              </w:rPr>
              <w:t xml:space="preserve">Be aware of young people with allergies </w:t>
            </w:r>
            <w:r w:rsidR="00792255">
              <w:rPr>
                <w:rFonts w:ascii="Nunito Sans" w:hAnsi="Nunito Sans" w:cs="Arial"/>
              </w:rPr>
              <w:t>to</w:t>
            </w:r>
            <w:r w:rsidRPr="00952B27">
              <w:rPr>
                <w:rFonts w:ascii="Nunito Sans" w:hAnsi="Nunito Sans" w:cs="Arial"/>
              </w:rPr>
              <w:t xml:space="preserve"> vegetation or animals.</w:t>
            </w:r>
          </w:p>
          <w:p w14:paraId="0039DAAC" w14:textId="3FC8CAE5" w:rsidR="006476FB" w:rsidRPr="006476FB" w:rsidRDefault="006476FB" w:rsidP="006476FB">
            <w:pPr>
              <w:pStyle w:val="ListParagraph"/>
              <w:numPr>
                <w:ilvl w:val="0"/>
                <w:numId w:val="5"/>
              </w:numPr>
              <w:rPr>
                <w:rFonts w:ascii="Nunito Sans" w:hAnsi="Nunito Sans" w:cs="Arial"/>
              </w:rPr>
            </w:pPr>
            <w:r w:rsidRPr="00792255">
              <w:rPr>
                <w:rFonts w:ascii="Nunito Sans" w:hAnsi="Nunito Sans" w:cs="Arial"/>
                <w:b/>
                <w:bCs/>
              </w:rPr>
              <w:t>Ticks</w:t>
            </w:r>
            <w:r w:rsidRPr="006476FB">
              <w:rPr>
                <w:rFonts w:ascii="Nunito Sans" w:hAnsi="Nunito Sans" w:cs="Arial"/>
              </w:rPr>
              <w:t xml:space="preserve"> - Young people could check themselves and each other regularly for ticks. Leaders should carry tick tweeters in first aid kits. Everyone should check themselves thoroughly when they get home, leaders to advise participants and parents.</w:t>
            </w:r>
          </w:p>
          <w:p w14:paraId="48C2DF81" w14:textId="38319E56" w:rsidR="006476FB" w:rsidRPr="00952B27" w:rsidRDefault="006476FB" w:rsidP="006476FB">
            <w:pPr>
              <w:pStyle w:val="ListParagraph"/>
              <w:numPr>
                <w:ilvl w:val="0"/>
                <w:numId w:val="5"/>
              </w:numPr>
              <w:rPr>
                <w:rFonts w:ascii="Nunito Sans" w:hAnsi="Nunito Sans" w:cs="Arial"/>
              </w:rPr>
            </w:pPr>
            <w:r w:rsidRPr="00792255">
              <w:rPr>
                <w:rFonts w:ascii="Nunito Sans" w:hAnsi="Nunito Sans" w:cs="Arial"/>
                <w:b/>
                <w:bCs/>
              </w:rPr>
              <w:t>Plants</w:t>
            </w:r>
            <w:r w:rsidRPr="006476FB">
              <w:rPr>
                <w:rFonts w:ascii="Nunito Sans" w:hAnsi="Nunito Sans" w:cs="Arial"/>
              </w:rPr>
              <w:t xml:space="preserve"> - Young people should be briefed to avoid some vegetation, such as Brambles, Nettles, Western Gorse etc. Young people could be advised to cover up, e.g., wear long trousers and sleeves</w:t>
            </w:r>
            <w:r w:rsidR="00901B76">
              <w:rPr>
                <w:rFonts w:ascii="Nunito Sans" w:hAnsi="Nunito Sans" w:cs="Arial"/>
              </w:rPr>
              <w:t>.</w:t>
            </w:r>
          </w:p>
        </w:tc>
      </w:tr>
      <w:tr w:rsidR="00952B27" w:rsidRPr="00952B27" w14:paraId="4CD99254" w14:textId="77777777" w:rsidTr="00F76FE4">
        <w:tc>
          <w:tcPr>
            <w:tcW w:w="2689" w:type="dxa"/>
            <w:vAlign w:val="center"/>
          </w:tcPr>
          <w:p w14:paraId="75986B13" w14:textId="69F6127E" w:rsidR="00952B27" w:rsidRPr="00952B27" w:rsidRDefault="0044680C" w:rsidP="00F76FE4">
            <w:pPr>
              <w:jc w:val="center"/>
              <w:rPr>
                <w:rFonts w:ascii="Nunito Sans" w:hAnsi="Nunito Sans" w:cs="Arial"/>
                <w:b/>
                <w:bCs/>
              </w:rPr>
            </w:pPr>
            <w:r>
              <w:rPr>
                <w:rFonts w:ascii="Nunito Sans" w:hAnsi="Nunito Sans" w:cs="Arial"/>
                <w:b/>
                <w:bCs/>
              </w:rPr>
              <w:t>Behaviour and Supervision</w:t>
            </w:r>
          </w:p>
        </w:tc>
        <w:tc>
          <w:tcPr>
            <w:tcW w:w="2693" w:type="dxa"/>
            <w:vAlign w:val="center"/>
          </w:tcPr>
          <w:p w14:paraId="7350B34E" w14:textId="77777777" w:rsidR="00952B27" w:rsidRPr="00952B27" w:rsidRDefault="00952B27" w:rsidP="00F76FE4">
            <w:pPr>
              <w:rPr>
                <w:rFonts w:ascii="Nunito Sans" w:hAnsi="Nunito Sans" w:cs="Arial"/>
              </w:rPr>
            </w:pPr>
            <w:r w:rsidRPr="00952B27">
              <w:rPr>
                <w:rFonts w:ascii="Nunito Sans" w:hAnsi="Nunito Sans" w:cs="Arial"/>
              </w:rPr>
              <w:t>Inexperience.</w:t>
            </w:r>
          </w:p>
          <w:p w14:paraId="79FBBDD4" w14:textId="77777777" w:rsidR="00952B27" w:rsidRPr="00952B27" w:rsidRDefault="00952B27" w:rsidP="00F76FE4">
            <w:pPr>
              <w:rPr>
                <w:rFonts w:ascii="Nunito Sans" w:hAnsi="Nunito Sans" w:cs="Arial"/>
              </w:rPr>
            </w:pPr>
            <w:r w:rsidRPr="00952B27">
              <w:rPr>
                <w:rFonts w:ascii="Nunito Sans" w:hAnsi="Nunito Sans" w:cs="Arial"/>
              </w:rPr>
              <w:t>Poor perception of risks and hazards - endangering themselves and others.</w:t>
            </w:r>
          </w:p>
          <w:p w14:paraId="49AE7004" w14:textId="77777777" w:rsidR="00952B27" w:rsidRPr="00952B27" w:rsidRDefault="00952B27" w:rsidP="00F76FE4">
            <w:pPr>
              <w:rPr>
                <w:rFonts w:ascii="Nunito Sans" w:hAnsi="Nunito Sans" w:cs="Arial"/>
              </w:rPr>
            </w:pPr>
            <w:r w:rsidRPr="00952B27">
              <w:rPr>
                <w:rFonts w:ascii="Nunito Sans" w:hAnsi="Nunito Sans" w:cs="Arial"/>
              </w:rPr>
              <w:t>Inappropriate behaviour.</w:t>
            </w:r>
          </w:p>
        </w:tc>
        <w:tc>
          <w:tcPr>
            <w:tcW w:w="2410" w:type="dxa"/>
            <w:vAlign w:val="center"/>
          </w:tcPr>
          <w:p w14:paraId="440C28FD" w14:textId="77777777" w:rsidR="00952B27" w:rsidRPr="00952B27" w:rsidRDefault="00952B27" w:rsidP="00F76FE4">
            <w:pPr>
              <w:rPr>
                <w:rFonts w:ascii="Nunito Sans" w:hAnsi="Nunito Sans" w:cs="Arial"/>
              </w:rPr>
            </w:pPr>
            <w:r w:rsidRPr="00952B27">
              <w:rPr>
                <w:rFonts w:ascii="Nunito Sans" w:hAnsi="Nunito Sans" w:cs="Arial"/>
              </w:rPr>
              <w:t>Young people</w:t>
            </w:r>
          </w:p>
        </w:tc>
        <w:tc>
          <w:tcPr>
            <w:tcW w:w="7596" w:type="dxa"/>
            <w:vAlign w:val="center"/>
          </w:tcPr>
          <w:p w14:paraId="45730E14" w14:textId="5D4F2229" w:rsidR="00681130" w:rsidRPr="00430861" w:rsidRDefault="001B215A" w:rsidP="00430861">
            <w:pPr>
              <w:pStyle w:val="ListParagraph"/>
              <w:numPr>
                <w:ilvl w:val="0"/>
                <w:numId w:val="5"/>
              </w:numPr>
              <w:rPr>
                <w:rFonts w:ascii="Nunito Sans" w:hAnsi="Nunito Sans" w:cs="Arial"/>
              </w:rPr>
            </w:pPr>
            <w:r w:rsidRPr="001B215A">
              <w:rPr>
                <w:rFonts w:ascii="Nunito Sans" w:hAnsi="Nunito Sans" w:cs="Arial"/>
              </w:rPr>
              <w:t>Young people should be briefed on appropriate behaviour in the environment and what is expected of them.</w:t>
            </w:r>
          </w:p>
          <w:p w14:paraId="42E190D9" w14:textId="77777777" w:rsidR="001B215A" w:rsidRDefault="001B215A" w:rsidP="001B215A">
            <w:pPr>
              <w:pStyle w:val="ListParagraph"/>
              <w:numPr>
                <w:ilvl w:val="0"/>
                <w:numId w:val="5"/>
              </w:numPr>
              <w:rPr>
                <w:rFonts w:ascii="Nunito Sans" w:hAnsi="Nunito Sans" w:cs="Arial"/>
              </w:rPr>
            </w:pPr>
            <w:r w:rsidRPr="001B215A">
              <w:rPr>
                <w:rFonts w:ascii="Nunito Sans" w:hAnsi="Nunito Sans" w:cs="Arial"/>
              </w:rPr>
              <w:t>An adult leader should explain specific rules relating to the event, location or activity before young people participate.</w:t>
            </w:r>
          </w:p>
          <w:p w14:paraId="7D332330" w14:textId="627EA082" w:rsidR="001B215A" w:rsidRDefault="001B215A" w:rsidP="001B215A">
            <w:pPr>
              <w:pStyle w:val="ListParagraph"/>
              <w:numPr>
                <w:ilvl w:val="0"/>
                <w:numId w:val="5"/>
              </w:numPr>
              <w:rPr>
                <w:rFonts w:ascii="Nunito Sans" w:hAnsi="Nunito Sans" w:cs="Arial"/>
              </w:rPr>
            </w:pPr>
            <w:r w:rsidRPr="001B215A">
              <w:rPr>
                <w:rFonts w:ascii="Nunito Sans" w:hAnsi="Nunito Sans" w:cs="Arial"/>
              </w:rPr>
              <w:t>Young people must not be allowed to play fight.</w:t>
            </w:r>
          </w:p>
          <w:p w14:paraId="4A42F306" w14:textId="77777777" w:rsidR="00952B27" w:rsidRDefault="00952B27" w:rsidP="00C7668D">
            <w:pPr>
              <w:pStyle w:val="ListParagraph"/>
              <w:numPr>
                <w:ilvl w:val="0"/>
                <w:numId w:val="5"/>
              </w:numPr>
              <w:rPr>
                <w:rFonts w:ascii="Nunito Sans" w:hAnsi="Nunito Sans" w:cs="Arial"/>
              </w:rPr>
            </w:pPr>
            <w:r w:rsidRPr="00952B27">
              <w:rPr>
                <w:rFonts w:ascii="Nunito Sans" w:hAnsi="Nunito Sans" w:cs="Arial"/>
              </w:rPr>
              <w:t>The youngest or most inexperienced people should be closely supervised.</w:t>
            </w:r>
          </w:p>
          <w:p w14:paraId="1F103BF9" w14:textId="2BE98D5D" w:rsidR="00C7668D" w:rsidRPr="00C7668D" w:rsidRDefault="00C7668D" w:rsidP="00C7668D">
            <w:pPr>
              <w:pStyle w:val="ListParagraph"/>
              <w:numPr>
                <w:ilvl w:val="0"/>
                <w:numId w:val="5"/>
              </w:numPr>
              <w:rPr>
                <w:rFonts w:ascii="Nunito Sans" w:hAnsi="Nunito Sans" w:cs="Arial"/>
              </w:rPr>
            </w:pPr>
            <w:r>
              <w:rPr>
                <w:rFonts w:ascii="Nunito Sans" w:hAnsi="Nunito Sans" w:cs="Arial"/>
              </w:rPr>
              <w:t xml:space="preserve">Young people to exercise care when around </w:t>
            </w:r>
            <w:r w:rsidR="00471255">
              <w:rPr>
                <w:rFonts w:ascii="Nunito Sans" w:hAnsi="Nunito Sans" w:cs="Arial"/>
              </w:rPr>
              <w:t xml:space="preserve">the </w:t>
            </w:r>
            <w:r>
              <w:rPr>
                <w:rFonts w:ascii="Nunito Sans" w:hAnsi="Nunito Sans" w:cs="Arial"/>
              </w:rPr>
              <w:t>water</w:t>
            </w:r>
            <w:r w:rsidR="00471255">
              <w:rPr>
                <w:rFonts w:ascii="Nunito Sans" w:hAnsi="Nunito Sans" w:cs="Arial"/>
              </w:rPr>
              <w:t>'</w:t>
            </w:r>
            <w:r>
              <w:rPr>
                <w:rFonts w:ascii="Nunito Sans" w:hAnsi="Nunito Sans" w:cs="Arial"/>
              </w:rPr>
              <w:t>s side.</w:t>
            </w:r>
          </w:p>
        </w:tc>
      </w:tr>
      <w:tr w:rsidR="003B4250" w:rsidRPr="00952B27" w14:paraId="4D63A089" w14:textId="77777777" w:rsidTr="00F76FE4">
        <w:tc>
          <w:tcPr>
            <w:tcW w:w="2689" w:type="dxa"/>
            <w:vAlign w:val="center"/>
          </w:tcPr>
          <w:p w14:paraId="51CF764F" w14:textId="68B98E4D" w:rsidR="003B4250" w:rsidRPr="00952B27" w:rsidRDefault="003B4250" w:rsidP="003B4250">
            <w:pPr>
              <w:jc w:val="center"/>
              <w:rPr>
                <w:rFonts w:ascii="Nunito Sans" w:hAnsi="Nunito Sans" w:cs="Arial"/>
                <w:b/>
                <w:bCs/>
              </w:rPr>
            </w:pPr>
            <w:r w:rsidRPr="006F6F1C">
              <w:rPr>
                <w:rFonts w:ascii="Nunito Sans" w:hAnsi="Nunito Sans" w:cs="Arial"/>
                <w:b/>
                <w:bCs/>
              </w:rPr>
              <w:t>Equipment</w:t>
            </w:r>
          </w:p>
        </w:tc>
        <w:tc>
          <w:tcPr>
            <w:tcW w:w="2693" w:type="dxa"/>
            <w:vAlign w:val="center"/>
          </w:tcPr>
          <w:p w14:paraId="3FC9BDFD" w14:textId="77777777" w:rsidR="003B4250" w:rsidRPr="006F6F1C" w:rsidRDefault="003B4250" w:rsidP="003B4250">
            <w:pPr>
              <w:rPr>
                <w:rFonts w:ascii="Nunito Sans" w:hAnsi="Nunito Sans" w:cs="Arial"/>
              </w:rPr>
            </w:pPr>
            <w:r w:rsidRPr="006F6F1C">
              <w:rPr>
                <w:rFonts w:ascii="Nunito Sans" w:hAnsi="Nunito Sans" w:cs="Arial"/>
              </w:rPr>
              <w:t xml:space="preserve">Impact injury </w:t>
            </w:r>
          </w:p>
          <w:p w14:paraId="71B9CC6D" w14:textId="398A5D04" w:rsidR="003B4250" w:rsidRPr="00952B27" w:rsidRDefault="003B4250" w:rsidP="003B4250">
            <w:pPr>
              <w:rPr>
                <w:rFonts w:ascii="Nunito Sans" w:hAnsi="Nunito Sans" w:cs="Arial"/>
              </w:rPr>
            </w:pPr>
            <w:r w:rsidRPr="006F6F1C">
              <w:rPr>
                <w:rFonts w:ascii="Nunito Sans" w:hAnsi="Nunito Sans" w:cs="Arial"/>
              </w:rPr>
              <w:t>Blunt injury</w:t>
            </w:r>
          </w:p>
        </w:tc>
        <w:tc>
          <w:tcPr>
            <w:tcW w:w="2410" w:type="dxa"/>
            <w:vAlign w:val="center"/>
          </w:tcPr>
          <w:p w14:paraId="7FE46210" w14:textId="234AD296" w:rsidR="003B4250" w:rsidRPr="00952B27" w:rsidRDefault="003B4250" w:rsidP="003B4250">
            <w:pPr>
              <w:rPr>
                <w:rFonts w:ascii="Nunito Sans" w:hAnsi="Nunito Sans" w:cs="Arial"/>
              </w:rPr>
            </w:pPr>
            <w:r w:rsidRPr="006F6F1C">
              <w:rPr>
                <w:rFonts w:ascii="Nunito Sans" w:hAnsi="Nunito Sans" w:cs="Arial"/>
              </w:rPr>
              <w:t>All</w:t>
            </w:r>
          </w:p>
        </w:tc>
        <w:tc>
          <w:tcPr>
            <w:tcW w:w="7596" w:type="dxa"/>
            <w:vAlign w:val="center"/>
          </w:tcPr>
          <w:p w14:paraId="087D90C6" w14:textId="77777777" w:rsidR="003B4250" w:rsidRDefault="003B4250" w:rsidP="003B4250">
            <w:pPr>
              <w:pStyle w:val="ListParagraph"/>
              <w:numPr>
                <w:ilvl w:val="0"/>
                <w:numId w:val="7"/>
              </w:numPr>
              <w:rPr>
                <w:rFonts w:ascii="Nunito Sans" w:hAnsi="Nunito Sans" w:cs="Arial"/>
              </w:rPr>
            </w:pPr>
            <w:r>
              <w:rPr>
                <w:rFonts w:ascii="Nunito Sans" w:hAnsi="Nunito Sans" w:cs="Arial"/>
              </w:rPr>
              <w:t>Leaders should check if the equipment is working or not damaged before use.</w:t>
            </w:r>
          </w:p>
          <w:p w14:paraId="5427ABF5" w14:textId="77777777" w:rsidR="003B4250" w:rsidRPr="00C94167" w:rsidRDefault="003B4250" w:rsidP="003B4250">
            <w:pPr>
              <w:pStyle w:val="ListParagraph"/>
              <w:numPr>
                <w:ilvl w:val="0"/>
                <w:numId w:val="7"/>
              </w:numPr>
              <w:rPr>
                <w:rFonts w:ascii="Nunito Sans" w:hAnsi="Nunito Sans" w:cs="Arial"/>
              </w:rPr>
            </w:pPr>
            <w:r w:rsidRPr="00C94167">
              <w:rPr>
                <w:rFonts w:ascii="Nunito Sans" w:hAnsi="Nunito Sans" w:cs="Arial"/>
              </w:rPr>
              <w:lastRenderedPageBreak/>
              <w:t>Young people should be shown how to use and carry equipment correctly by an adult leader.</w:t>
            </w:r>
          </w:p>
          <w:p w14:paraId="70321BDB" w14:textId="10FCC068" w:rsidR="003B4250" w:rsidRPr="00952B27" w:rsidRDefault="003B4250" w:rsidP="003B4250">
            <w:pPr>
              <w:pStyle w:val="ListParagraph"/>
              <w:numPr>
                <w:ilvl w:val="0"/>
                <w:numId w:val="5"/>
              </w:numPr>
              <w:rPr>
                <w:rFonts w:ascii="Nunito Sans" w:hAnsi="Nunito Sans" w:cs="Arial"/>
              </w:rPr>
            </w:pPr>
            <w:r w:rsidRPr="00C94167">
              <w:rPr>
                <w:rFonts w:ascii="Nunito Sans" w:hAnsi="Nunito Sans" w:cs="Arial"/>
              </w:rPr>
              <w:t>Equipment should be tidily stored in a central location</w:t>
            </w:r>
            <w:r>
              <w:rPr>
                <w:rFonts w:ascii="Nunito Sans" w:hAnsi="Nunito Sans" w:cs="Arial"/>
              </w:rPr>
              <w:t xml:space="preserve"> when not in use.</w:t>
            </w:r>
          </w:p>
        </w:tc>
      </w:tr>
      <w:tr w:rsidR="005F2F1A" w:rsidRPr="00952B27" w14:paraId="408D040D" w14:textId="77777777" w:rsidTr="00F76FE4">
        <w:tc>
          <w:tcPr>
            <w:tcW w:w="2689" w:type="dxa"/>
            <w:vAlign w:val="center"/>
          </w:tcPr>
          <w:p w14:paraId="02128AE7" w14:textId="774B1E2F" w:rsidR="005F2F1A" w:rsidRPr="00952B27" w:rsidRDefault="005F2F1A" w:rsidP="005F2F1A">
            <w:pPr>
              <w:jc w:val="center"/>
              <w:rPr>
                <w:rFonts w:ascii="Nunito Sans" w:hAnsi="Nunito Sans" w:cs="Arial"/>
                <w:b/>
                <w:bCs/>
              </w:rPr>
            </w:pPr>
            <w:r w:rsidRPr="006F6F1C">
              <w:rPr>
                <w:rFonts w:ascii="Nunito Sans" w:hAnsi="Nunito Sans" w:cs="Arial"/>
                <w:b/>
                <w:bCs/>
              </w:rPr>
              <w:lastRenderedPageBreak/>
              <w:t>Public and other users</w:t>
            </w:r>
          </w:p>
        </w:tc>
        <w:tc>
          <w:tcPr>
            <w:tcW w:w="2693" w:type="dxa"/>
            <w:vAlign w:val="center"/>
          </w:tcPr>
          <w:p w14:paraId="6BD18629" w14:textId="77777777" w:rsidR="005F2F1A" w:rsidRPr="006F6F1C" w:rsidRDefault="005F2F1A" w:rsidP="005F2F1A">
            <w:pPr>
              <w:rPr>
                <w:rFonts w:ascii="Nunito Sans" w:hAnsi="Nunito Sans" w:cs="Arial"/>
              </w:rPr>
            </w:pPr>
            <w:r w:rsidRPr="006F6F1C">
              <w:rPr>
                <w:rFonts w:ascii="Nunito Sans" w:hAnsi="Nunito Sans" w:cs="Arial"/>
              </w:rPr>
              <w:t>Trespass</w:t>
            </w:r>
            <w:r>
              <w:rPr>
                <w:rFonts w:ascii="Nunito Sans" w:hAnsi="Nunito Sans" w:cs="Arial"/>
              </w:rPr>
              <w:t>.</w:t>
            </w:r>
          </w:p>
          <w:p w14:paraId="6014B38D" w14:textId="77777777" w:rsidR="005F2F1A" w:rsidRDefault="005F2F1A" w:rsidP="005F2F1A">
            <w:pPr>
              <w:rPr>
                <w:rFonts w:ascii="Nunito Sans" w:hAnsi="Nunito Sans" w:cs="Arial"/>
              </w:rPr>
            </w:pPr>
          </w:p>
          <w:p w14:paraId="498BC6CD" w14:textId="15390E5A" w:rsidR="005F2F1A" w:rsidRPr="00952B27" w:rsidRDefault="005F2F1A" w:rsidP="005F2F1A">
            <w:pPr>
              <w:rPr>
                <w:rFonts w:ascii="Nunito Sans" w:hAnsi="Nunito Sans" w:cs="Arial"/>
              </w:rPr>
            </w:pPr>
            <w:r>
              <w:rPr>
                <w:rFonts w:ascii="Nunito Sans" w:hAnsi="Nunito Sans" w:cs="Arial"/>
              </w:rPr>
              <w:t>Disruption.</w:t>
            </w:r>
          </w:p>
        </w:tc>
        <w:tc>
          <w:tcPr>
            <w:tcW w:w="2410" w:type="dxa"/>
            <w:vAlign w:val="center"/>
          </w:tcPr>
          <w:p w14:paraId="125693CC" w14:textId="1528D182" w:rsidR="005F2F1A" w:rsidRPr="00952B27" w:rsidRDefault="005F2F1A" w:rsidP="005F2F1A">
            <w:pPr>
              <w:rPr>
                <w:rFonts w:ascii="Nunito Sans" w:hAnsi="Nunito Sans" w:cs="Arial"/>
              </w:rPr>
            </w:pPr>
            <w:r w:rsidRPr="006F6F1C">
              <w:rPr>
                <w:rFonts w:ascii="Nunito Sans" w:hAnsi="Nunito Sans" w:cs="Arial"/>
              </w:rPr>
              <w:t xml:space="preserve">Young </w:t>
            </w:r>
            <w:r>
              <w:rPr>
                <w:rFonts w:ascii="Nunito Sans" w:hAnsi="Nunito Sans" w:cs="Arial"/>
              </w:rPr>
              <w:t>P</w:t>
            </w:r>
            <w:r w:rsidRPr="006F6F1C">
              <w:rPr>
                <w:rFonts w:ascii="Nunito Sans" w:hAnsi="Nunito Sans" w:cs="Arial"/>
              </w:rPr>
              <w:t>eople</w:t>
            </w:r>
            <w:r>
              <w:rPr>
                <w:rFonts w:ascii="Nunito Sans" w:hAnsi="Nunito Sans" w:cs="Arial"/>
              </w:rPr>
              <w:t>.</w:t>
            </w:r>
          </w:p>
        </w:tc>
        <w:tc>
          <w:tcPr>
            <w:tcW w:w="7596" w:type="dxa"/>
            <w:vAlign w:val="center"/>
          </w:tcPr>
          <w:p w14:paraId="24028CB0" w14:textId="3A5BB659" w:rsidR="005F2F1A" w:rsidRPr="006F6F1C" w:rsidRDefault="005F2F1A" w:rsidP="005F2F1A">
            <w:pPr>
              <w:pStyle w:val="ListParagraph"/>
              <w:numPr>
                <w:ilvl w:val="0"/>
                <w:numId w:val="7"/>
              </w:numPr>
              <w:spacing w:after="160" w:line="259" w:lineRule="auto"/>
              <w:rPr>
                <w:rFonts w:ascii="Nunito Sans" w:hAnsi="Nunito Sans" w:cs="Arial"/>
              </w:rPr>
            </w:pPr>
            <w:r w:rsidRPr="006F6F1C">
              <w:rPr>
                <w:rFonts w:ascii="Nunito Sans" w:hAnsi="Nunito Sans" w:cs="Arial"/>
              </w:rPr>
              <w:t xml:space="preserve">Respect other people and when passing </w:t>
            </w:r>
            <w:r>
              <w:rPr>
                <w:rFonts w:ascii="Nunito Sans" w:hAnsi="Nunito Sans" w:cs="Arial"/>
              </w:rPr>
              <w:t>other boats</w:t>
            </w:r>
            <w:r w:rsidR="00E25D1F">
              <w:rPr>
                <w:rFonts w:ascii="Nunito Sans" w:hAnsi="Nunito Sans" w:cs="Arial"/>
              </w:rPr>
              <w:t xml:space="preserve"> or fishermen</w:t>
            </w:r>
            <w:r w:rsidRPr="006F6F1C">
              <w:rPr>
                <w:rFonts w:ascii="Nunito Sans" w:hAnsi="Nunito Sans" w:cs="Arial"/>
              </w:rPr>
              <w:t>, maintain a suitable level of noise.</w:t>
            </w:r>
          </w:p>
          <w:p w14:paraId="10DC0A51" w14:textId="77777777" w:rsidR="005F2F1A" w:rsidRDefault="005F2F1A" w:rsidP="005F2F1A">
            <w:pPr>
              <w:pStyle w:val="ListParagraph"/>
              <w:numPr>
                <w:ilvl w:val="0"/>
                <w:numId w:val="4"/>
              </w:numPr>
              <w:spacing w:after="160" w:line="259" w:lineRule="auto"/>
              <w:rPr>
                <w:rFonts w:ascii="Nunito Sans" w:hAnsi="Nunito Sans" w:cs="Arial"/>
              </w:rPr>
            </w:pPr>
            <w:r w:rsidRPr="006F6F1C">
              <w:rPr>
                <w:rFonts w:ascii="Nunito Sans" w:hAnsi="Nunito Sans" w:cs="Arial"/>
              </w:rPr>
              <w:t>Take care around private residences to respect others’ privacy and not intrude on land or be too loud.</w:t>
            </w:r>
          </w:p>
          <w:p w14:paraId="491947D9" w14:textId="77777777" w:rsidR="005F2F1A" w:rsidRPr="006240B6" w:rsidRDefault="005F2F1A" w:rsidP="005F2F1A">
            <w:pPr>
              <w:pStyle w:val="ListParagraph"/>
              <w:numPr>
                <w:ilvl w:val="0"/>
                <w:numId w:val="4"/>
              </w:numPr>
              <w:spacing w:after="160" w:line="259" w:lineRule="auto"/>
              <w:rPr>
                <w:rFonts w:ascii="Nunito Sans" w:hAnsi="Nunito Sans" w:cs="Arial"/>
              </w:rPr>
            </w:pPr>
            <w:r w:rsidRPr="006240B6">
              <w:rPr>
                <w:rFonts w:ascii="Nunito Sans" w:hAnsi="Nunito Sans" w:cs="Arial"/>
              </w:rPr>
              <w:t xml:space="preserve">Groups to keep quiet when approaching and passing private residences. </w:t>
            </w:r>
          </w:p>
          <w:p w14:paraId="2929B838" w14:textId="58CC862D" w:rsidR="005F2F1A" w:rsidRPr="00DE70B4" w:rsidRDefault="005F2F1A" w:rsidP="00A46636">
            <w:pPr>
              <w:pStyle w:val="ListParagraph"/>
              <w:numPr>
                <w:ilvl w:val="0"/>
                <w:numId w:val="4"/>
              </w:numPr>
              <w:spacing w:line="259" w:lineRule="auto"/>
              <w:rPr>
                <w:rFonts w:ascii="Nunito Sans" w:hAnsi="Nunito Sans" w:cs="Arial"/>
              </w:rPr>
            </w:pPr>
            <w:r w:rsidRPr="006240B6">
              <w:rPr>
                <w:rFonts w:ascii="Nunito Sans" w:hAnsi="Nunito Sans" w:cs="Arial"/>
              </w:rPr>
              <w:t>Expectations to be set out by leaders before passing such areas.</w:t>
            </w:r>
          </w:p>
        </w:tc>
      </w:tr>
      <w:tr w:rsidR="00477582" w:rsidRPr="00952B27" w14:paraId="68C17596" w14:textId="77777777" w:rsidTr="00F76FE4">
        <w:tc>
          <w:tcPr>
            <w:tcW w:w="2689" w:type="dxa"/>
            <w:vAlign w:val="center"/>
          </w:tcPr>
          <w:p w14:paraId="0341B050" w14:textId="2F4597E3" w:rsidR="00477582" w:rsidRDefault="00477582" w:rsidP="00477582">
            <w:pPr>
              <w:jc w:val="center"/>
              <w:rPr>
                <w:rFonts w:ascii="Nunito Sans" w:hAnsi="Nunito Sans" w:cs="Arial"/>
                <w:b/>
                <w:bCs/>
              </w:rPr>
            </w:pPr>
            <w:r w:rsidRPr="006F6F1C">
              <w:rPr>
                <w:rFonts w:ascii="Nunito Sans" w:hAnsi="Nunito Sans" w:cs="Arial"/>
                <w:b/>
                <w:bCs/>
              </w:rPr>
              <w:t>Weather</w:t>
            </w:r>
          </w:p>
        </w:tc>
        <w:tc>
          <w:tcPr>
            <w:tcW w:w="2693" w:type="dxa"/>
            <w:vAlign w:val="center"/>
          </w:tcPr>
          <w:p w14:paraId="1BE0AAEC" w14:textId="77777777" w:rsidR="00477582" w:rsidRDefault="00477582" w:rsidP="00477582">
            <w:pPr>
              <w:pStyle w:val="Header"/>
              <w:rPr>
                <w:rFonts w:ascii="Nunito Sans" w:hAnsi="Nunito Sans" w:cs="Arial"/>
              </w:rPr>
            </w:pPr>
            <w:r>
              <w:rPr>
                <w:rFonts w:ascii="Nunito Sans" w:hAnsi="Nunito Sans" w:cs="Arial"/>
              </w:rPr>
              <w:t>Discomfort.</w:t>
            </w:r>
          </w:p>
          <w:p w14:paraId="1509CFD7" w14:textId="77777777" w:rsidR="00477582" w:rsidRDefault="00477582" w:rsidP="00477582">
            <w:pPr>
              <w:pStyle w:val="Header"/>
              <w:rPr>
                <w:rFonts w:ascii="Nunito Sans" w:hAnsi="Nunito Sans" w:cs="Arial"/>
              </w:rPr>
            </w:pPr>
          </w:p>
          <w:p w14:paraId="0A159EAB" w14:textId="3477361C" w:rsidR="00477582" w:rsidRDefault="00477582" w:rsidP="00477582">
            <w:pPr>
              <w:rPr>
                <w:rFonts w:ascii="Nunito Sans" w:hAnsi="Nunito Sans" w:cs="Arial"/>
              </w:rPr>
            </w:pPr>
            <w:r>
              <w:rPr>
                <w:rFonts w:ascii="Nunito Sans" w:hAnsi="Nunito Sans" w:cs="Arial"/>
              </w:rPr>
              <w:t>Getting lost/stranded.</w:t>
            </w:r>
          </w:p>
        </w:tc>
        <w:tc>
          <w:tcPr>
            <w:tcW w:w="2410" w:type="dxa"/>
            <w:vAlign w:val="center"/>
          </w:tcPr>
          <w:p w14:paraId="7A74C309" w14:textId="5C63A331" w:rsidR="00477582" w:rsidRDefault="00477582" w:rsidP="00477582">
            <w:pPr>
              <w:rPr>
                <w:rFonts w:ascii="Nunito Sans" w:hAnsi="Nunito Sans" w:cs="Arial"/>
              </w:rPr>
            </w:pPr>
            <w:r w:rsidRPr="006F6F1C">
              <w:rPr>
                <w:rFonts w:ascii="Nunito Sans" w:hAnsi="Nunito Sans" w:cs="Arial"/>
              </w:rPr>
              <w:t>All</w:t>
            </w:r>
          </w:p>
        </w:tc>
        <w:tc>
          <w:tcPr>
            <w:tcW w:w="7596" w:type="dxa"/>
            <w:vAlign w:val="center"/>
          </w:tcPr>
          <w:p w14:paraId="75787287" w14:textId="77777777" w:rsidR="00477582" w:rsidRDefault="00477582" w:rsidP="00477582">
            <w:pPr>
              <w:pStyle w:val="ListParagraph"/>
              <w:numPr>
                <w:ilvl w:val="0"/>
                <w:numId w:val="1"/>
              </w:numPr>
              <w:rPr>
                <w:rFonts w:ascii="Nunito Sans" w:hAnsi="Nunito Sans" w:cs="Arial"/>
              </w:rPr>
            </w:pPr>
            <w:r w:rsidRPr="00DB344A">
              <w:rPr>
                <w:rFonts w:ascii="Nunito Sans" w:hAnsi="Nunito Sans" w:cs="Arial"/>
              </w:rPr>
              <w:t>Leaders should obtain a comprehensive suitable weather forecast, before embarking. Equipment, route, or advice should be adjusted as required.</w:t>
            </w:r>
          </w:p>
          <w:p w14:paraId="6C6B3AF3" w14:textId="2934FA6A" w:rsidR="00477582" w:rsidRPr="00477582" w:rsidRDefault="00477582" w:rsidP="00477582">
            <w:pPr>
              <w:pStyle w:val="ListParagraph"/>
              <w:numPr>
                <w:ilvl w:val="0"/>
                <w:numId w:val="1"/>
              </w:numPr>
              <w:rPr>
                <w:rFonts w:ascii="Nunito Sans" w:hAnsi="Nunito Sans" w:cs="Arial"/>
              </w:rPr>
            </w:pPr>
            <w:r w:rsidRPr="00DB344A">
              <w:rPr>
                <w:rFonts w:ascii="Nunito Sans" w:hAnsi="Nunito Sans" w:cs="Arial"/>
              </w:rPr>
              <w:t xml:space="preserve">Leaders should monitor the weather forecast in advance and during the activity - if heavy rain is forecast then an alternative </w:t>
            </w:r>
            <w:r>
              <w:rPr>
                <w:rFonts w:ascii="Nunito Sans" w:hAnsi="Nunito Sans" w:cs="Arial"/>
              </w:rPr>
              <w:t>plan</w:t>
            </w:r>
            <w:r w:rsidRPr="00DB344A">
              <w:rPr>
                <w:rFonts w:ascii="Nunito Sans" w:hAnsi="Nunito Sans" w:cs="Arial"/>
              </w:rPr>
              <w:t xml:space="preserve"> could be ad</w:t>
            </w:r>
            <w:r w:rsidR="00D10DC8">
              <w:rPr>
                <w:rFonts w:ascii="Nunito Sans" w:hAnsi="Nunito Sans" w:cs="Arial"/>
              </w:rPr>
              <w:t>o</w:t>
            </w:r>
            <w:r w:rsidRPr="00DB344A">
              <w:rPr>
                <w:rFonts w:ascii="Nunito Sans" w:hAnsi="Nunito Sans" w:cs="Arial"/>
              </w:rPr>
              <w:t>pted.</w:t>
            </w:r>
          </w:p>
        </w:tc>
      </w:tr>
      <w:tr w:rsidR="006717E3" w:rsidRPr="00952B27" w14:paraId="08DD730E" w14:textId="77777777" w:rsidTr="00F76FE4">
        <w:tc>
          <w:tcPr>
            <w:tcW w:w="2689" w:type="dxa"/>
            <w:vAlign w:val="center"/>
          </w:tcPr>
          <w:p w14:paraId="31BF6117" w14:textId="57A498E8" w:rsidR="006717E3" w:rsidRPr="006F6F1C" w:rsidRDefault="006717E3" w:rsidP="006717E3">
            <w:pPr>
              <w:jc w:val="center"/>
              <w:rPr>
                <w:rFonts w:ascii="Nunito Sans" w:hAnsi="Nunito Sans" w:cs="Arial"/>
                <w:b/>
                <w:bCs/>
              </w:rPr>
            </w:pPr>
            <w:r>
              <w:rPr>
                <w:rFonts w:ascii="Nunito Sans" w:hAnsi="Nunito Sans" w:cs="Arial"/>
                <w:b/>
                <w:bCs/>
              </w:rPr>
              <w:t>Hot Weather</w:t>
            </w:r>
          </w:p>
        </w:tc>
        <w:tc>
          <w:tcPr>
            <w:tcW w:w="2693" w:type="dxa"/>
            <w:vAlign w:val="center"/>
          </w:tcPr>
          <w:p w14:paraId="608AEE8C" w14:textId="77777777" w:rsidR="006717E3" w:rsidRDefault="006717E3" w:rsidP="006717E3">
            <w:pPr>
              <w:rPr>
                <w:rFonts w:ascii="Nunito Sans" w:hAnsi="Nunito Sans" w:cs="Arial"/>
              </w:rPr>
            </w:pPr>
            <w:r>
              <w:rPr>
                <w:rFonts w:ascii="Nunito Sans" w:hAnsi="Nunito Sans" w:cs="Arial"/>
              </w:rPr>
              <w:t>Dehydration.</w:t>
            </w:r>
          </w:p>
          <w:p w14:paraId="4CEE4AC6" w14:textId="77777777" w:rsidR="006717E3" w:rsidRDefault="006717E3" w:rsidP="006717E3">
            <w:pPr>
              <w:rPr>
                <w:rFonts w:ascii="Nunito Sans" w:hAnsi="Nunito Sans" w:cs="Arial"/>
              </w:rPr>
            </w:pPr>
          </w:p>
          <w:p w14:paraId="6CB76691" w14:textId="77777777" w:rsidR="006717E3" w:rsidRDefault="006717E3" w:rsidP="006717E3">
            <w:pPr>
              <w:rPr>
                <w:rFonts w:ascii="Nunito Sans" w:hAnsi="Nunito Sans" w:cs="Arial"/>
              </w:rPr>
            </w:pPr>
            <w:r>
              <w:rPr>
                <w:rFonts w:ascii="Nunito Sans" w:hAnsi="Nunito Sans" w:cs="Arial"/>
              </w:rPr>
              <w:t>Exhaustion.</w:t>
            </w:r>
          </w:p>
          <w:p w14:paraId="52E6C44F" w14:textId="77777777" w:rsidR="006717E3" w:rsidRDefault="006717E3" w:rsidP="006717E3">
            <w:pPr>
              <w:rPr>
                <w:rFonts w:ascii="Nunito Sans" w:hAnsi="Nunito Sans" w:cs="Arial"/>
              </w:rPr>
            </w:pPr>
          </w:p>
          <w:p w14:paraId="7A05D972" w14:textId="77777777" w:rsidR="006717E3" w:rsidRDefault="006717E3" w:rsidP="006717E3">
            <w:pPr>
              <w:rPr>
                <w:rFonts w:ascii="Nunito Sans" w:hAnsi="Nunito Sans" w:cs="Arial"/>
              </w:rPr>
            </w:pPr>
            <w:r>
              <w:rPr>
                <w:rFonts w:ascii="Nunito Sans" w:hAnsi="Nunito Sans" w:cs="Arial"/>
              </w:rPr>
              <w:t>Heat/Sunstroke.</w:t>
            </w:r>
          </w:p>
          <w:p w14:paraId="4D73E6F2" w14:textId="77777777" w:rsidR="006717E3" w:rsidRDefault="006717E3" w:rsidP="006717E3">
            <w:pPr>
              <w:rPr>
                <w:rFonts w:ascii="Nunito Sans" w:hAnsi="Nunito Sans" w:cs="Arial"/>
              </w:rPr>
            </w:pPr>
          </w:p>
          <w:p w14:paraId="15FC7AF6" w14:textId="726FA78E" w:rsidR="006717E3" w:rsidRPr="006F6F1C" w:rsidRDefault="006717E3" w:rsidP="006717E3">
            <w:pPr>
              <w:rPr>
                <w:rFonts w:ascii="Nunito Sans" w:hAnsi="Nunito Sans" w:cs="Arial"/>
              </w:rPr>
            </w:pPr>
            <w:r>
              <w:rPr>
                <w:rFonts w:ascii="Nunito Sans" w:hAnsi="Nunito Sans" w:cs="Arial"/>
              </w:rPr>
              <w:t>Sun Burn.</w:t>
            </w:r>
          </w:p>
        </w:tc>
        <w:tc>
          <w:tcPr>
            <w:tcW w:w="2410" w:type="dxa"/>
            <w:vAlign w:val="center"/>
          </w:tcPr>
          <w:p w14:paraId="1205ED69" w14:textId="407BE407" w:rsidR="006717E3" w:rsidRDefault="006717E3" w:rsidP="006717E3">
            <w:pPr>
              <w:rPr>
                <w:rFonts w:ascii="Nunito Sans" w:hAnsi="Nunito Sans" w:cs="Arial"/>
              </w:rPr>
            </w:pPr>
            <w:r>
              <w:rPr>
                <w:rFonts w:ascii="Nunito Sans" w:hAnsi="Nunito Sans" w:cs="Arial"/>
              </w:rPr>
              <w:t>Young People.</w:t>
            </w:r>
          </w:p>
        </w:tc>
        <w:tc>
          <w:tcPr>
            <w:tcW w:w="7596" w:type="dxa"/>
            <w:vAlign w:val="center"/>
          </w:tcPr>
          <w:p w14:paraId="6BE7BAAE" w14:textId="77777777" w:rsidR="006717E3" w:rsidRPr="006C6FF0" w:rsidRDefault="006717E3" w:rsidP="006717E3">
            <w:pPr>
              <w:pStyle w:val="ListParagraph"/>
              <w:numPr>
                <w:ilvl w:val="0"/>
                <w:numId w:val="4"/>
              </w:numPr>
              <w:rPr>
                <w:rFonts w:ascii="Nunito Sans" w:hAnsi="Nunito Sans" w:cs="Arial"/>
              </w:rPr>
            </w:pPr>
            <w:r w:rsidRPr="006C6FF0">
              <w:rPr>
                <w:rFonts w:ascii="Nunito Sans" w:hAnsi="Nunito Sans" w:cs="Arial"/>
              </w:rPr>
              <w:t>Adult leaders should be available to spot the signs of dehydration and exhaustion.</w:t>
            </w:r>
          </w:p>
          <w:p w14:paraId="33F192C2" w14:textId="77777777" w:rsidR="006717E3" w:rsidRDefault="006717E3" w:rsidP="006717E3">
            <w:pPr>
              <w:pStyle w:val="ListParagraph"/>
              <w:numPr>
                <w:ilvl w:val="0"/>
                <w:numId w:val="4"/>
              </w:numPr>
              <w:rPr>
                <w:rFonts w:ascii="Nunito Sans" w:hAnsi="Nunito Sans" w:cs="Arial"/>
              </w:rPr>
            </w:pPr>
            <w:r w:rsidRPr="001031BA">
              <w:rPr>
                <w:rFonts w:ascii="Nunito Sans" w:hAnsi="Nunito Sans" w:cs="Arial"/>
              </w:rPr>
              <w:t xml:space="preserve">Leaders should bring additional water </w:t>
            </w:r>
            <w:r>
              <w:rPr>
                <w:rFonts w:ascii="Nunito Sans" w:hAnsi="Nunito Sans" w:cs="Arial"/>
              </w:rPr>
              <w:t>to</w:t>
            </w:r>
            <w:r w:rsidRPr="001031BA">
              <w:rPr>
                <w:rFonts w:ascii="Nunito Sans" w:hAnsi="Nunito Sans" w:cs="Arial"/>
              </w:rPr>
              <w:t xml:space="preserve"> activities</w:t>
            </w:r>
            <w:r>
              <w:rPr>
                <w:rFonts w:ascii="Nunito Sans" w:hAnsi="Nunito Sans" w:cs="Arial"/>
              </w:rPr>
              <w:t xml:space="preserve"> and provide a shaded area.</w:t>
            </w:r>
          </w:p>
          <w:p w14:paraId="5597E588" w14:textId="77777777" w:rsidR="006717E3" w:rsidRPr="00CE5552" w:rsidRDefault="006717E3" w:rsidP="006717E3">
            <w:pPr>
              <w:pStyle w:val="ListParagraph"/>
              <w:numPr>
                <w:ilvl w:val="0"/>
                <w:numId w:val="4"/>
              </w:numPr>
              <w:rPr>
                <w:rFonts w:ascii="Nunito Sans" w:hAnsi="Nunito Sans" w:cs="Arial"/>
              </w:rPr>
            </w:pPr>
            <w:r w:rsidRPr="00CE5552">
              <w:rPr>
                <w:rFonts w:ascii="Nunito Sans" w:hAnsi="Nunito Sans" w:cs="Arial"/>
              </w:rPr>
              <w:t xml:space="preserve">Young people should put </w:t>
            </w:r>
            <w:r>
              <w:rPr>
                <w:rFonts w:ascii="Nunito Sans" w:hAnsi="Nunito Sans" w:cs="Arial"/>
              </w:rPr>
              <w:t xml:space="preserve">on </w:t>
            </w:r>
            <w:r w:rsidRPr="00CE5552">
              <w:rPr>
                <w:rFonts w:ascii="Nunito Sans" w:hAnsi="Nunito Sans" w:cs="Arial"/>
              </w:rPr>
              <w:t xml:space="preserve">sun protection as required, as advised by leaders. They must apply their own sun protection or be aided by another young person. </w:t>
            </w:r>
          </w:p>
          <w:p w14:paraId="3F4D7011" w14:textId="77777777" w:rsidR="006717E3" w:rsidRPr="00CE5552" w:rsidRDefault="006717E3" w:rsidP="006717E3">
            <w:pPr>
              <w:pStyle w:val="ListParagraph"/>
              <w:numPr>
                <w:ilvl w:val="0"/>
                <w:numId w:val="4"/>
              </w:numPr>
              <w:rPr>
                <w:rFonts w:ascii="Nunito Sans" w:hAnsi="Nunito Sans" w:cs="Arial"/>
              </w:rPr>
            </w:pPr>
            <w:r w:rsidRPr="00CE5552">
              <w:rPr>
                <w:rFonts w:ascii="Nunito Sans" w:hAnsi="Nunito Sans" w:cs="Arial"/>
              </w:rPr>
              <w:t xml:space="preserve">Sun protection should not be supplied or applied by an adult. </w:t>
            </w:r>
          </w:p>
          <w:p w14:paraId="087197E9" w14:textId="18D117F7" w:rsidR="006717E3" w:rsidRPr="00B56D3C" w:rsidRDefault="006717E3" w:rsidP="006717E3">
            <w:pPr>
              <w:pStyle w:val="ListParagraph"/>
              <w:numPr>
                <w:ilvl w:val="0"/>
                <w:numId w:val="7"/>
              </w:numPr>
              <w:rPr>
                <w:rFonts w:ascii="Nunito Sans" w:hAnsi="Nunito Sans" w:cs="Arial"/>
              </w:rPr>
            </w:pPr>
            <w:r w:rsidRPr="00CE5552">
              <w:rPr>
                <w:rFonts w:ascii="Nunito Sans" w:hAnsi="Nunito Sans" w:cs="Arial"/>
              </w:rPr>
              <w:t>Young people should bring their own sun protection (and parents advised to do so well before the activity) to avoid any allergic reactions – these should not be provided by leaders</w:t>
            </w:r>
            <w:r>
              <w:rPr>
                <w:rFonts w:ascii="Nunito Sans" w:hAnsi="Nunito Sans" w:cs="Arial"/>
              </w:rPr>
              <w:t>.</w:t>
            </w:r>
          </w:p>
        </w:tc>
      </w:tr>
      <w:tr w:rsidR="006717E3" w:rsidRPr="00952B27" w14:paraId="5EF6892E" w14:textId="77777777" w:rsidTr="00F76FE4">
        <w:tc>
          <w:tcPr>
            <w:tcW w:w="2689" w:type="dxa"/>
            <w:vAlign w:val="center"/>
          </w:tcPr>
          <w:p w14:paraId="79F8E6F2" w14:textId="289125C4" w:rsidR="006717E3" w:rsidRPr="006F6F1C" w:rsidRDefault="006717E3" w:rsidP="006717E3">
            <w:pPr>
              <w:jc w:val="center"/>
              <w:rPr>
                <w:rFonts w:ascii="Nunito Sans" w:hAnsi="Nunito Sans" w:cs="Arial"/>
                <w:b/>
                <w:bCs/>
              </w:rPr>
            </w:pPr>
            <w:r>
              <w:rPr>
                <w:rFonts w:ascii="Nunito Sans" w:hAnsi="Nunito Sans" w:cs="Arial"/>
                <w:b/>
                <w:bCs/>
              </w:rPr>
              <w:lastRenderedPageBreak/>
              <w:t>Cold Weather</w:t>
            </w:r>
          </w:p>
        </w:tc>
        <w:tc>
          <w:tcPr>
            <w:tcW w:w="2693" w:type="dxa"/>
            <w:vAlign w:val="center"/>
          </w:tcPr>
          <w:p w14:paraId="63628B2B" w14:textId="77777777" w:rsidR="006717E3" w:rsidRDefault="006717E3" w:rsidP="006717E3">
            <w:pPr>
              <w:rPr>
                <w:rFonts w:ascii="Nunito Sans" w:hAnsi="Nunito Sans" w:cs="Arial"/>
              </w:rPr>
            </w:pPr>
            <w:r>
              <w:rPr>
                <w:rFonts w:ascii="Nunito Sans" w:hAnsi="Nunito Sans" w:cs="Arial"/>
              </w:rPr>
              <w:t>Hypothermia.</w:t>
            </w:r>
          </w:p>
          <w:p w14:paraId="5681EEF3" w14:textId="77777777" w:rsidR="006717E3" w:rsidRDefault="006717E3" w:rsidP="006717E3">
            <w:pPr>
              <w:rPr>
                <w:rFonts w:ascii="Nunito Sans" w:hAnsi="Nunito Sans" w:cs="Arial"/>
              </w:rPr>
            </w:pPr>
          </w:p>
          <w:p w14:paraId="51B8C38E" w14:textId="77777777" w:rsidR="006717E3" w:rsidRDefault="006717E3" w:rsidP="006717E3">
            <w:pPr>
              <w:rPr>
                <w:rFonts w:ascii="Nunito Sans" w:hAnsi="Nunito Sans" w:cs="Arial"/>
              </w:rPr>
            </w:pPr>
            <w:r>
              <w:rPr>
                <w:rFonts w:ascii="Nunito Sans" w:hAnsi="Nunito Sans" w:cs="Arial"/>
              </w:rPr>
              <w:t>Getting Wet.</w:t>
            </w:r>
          </w:p>
          <w:p w14:paraId="38331247" w14:textId="77777777" w:rsidR="006717E3" w:rsidRDefault="006717E3" w:rsidP="006717E3">
            <w:pPr>
              <w:rPr>
                <w:rFonts w:ascii="Nunito Sans" w:hAnsi="Nunito Sans" w:cs="Arial"/>
              </w:rPr>
            </w:pPr>
          </w:p>
          <w:p w14:paraId="5CC0CF91" w14:textId="1A50F2A8" w:rsidR="006717E3" w:rsidRPr="006F6F1C" w:rsidRDefault="006717E3" w:rsidP="006717E3">
            <w:pPr>
              <w:rPr>
                <w:rFonts w:ascii="Nunito Sans" w:hAnsi="Nunito Sans" w:cs="Arial"/>
              </w:rPr>
            </w:pPr>
            <w:r>
              <w:rPr>
                <w:rFonts w:ascii="Nunito Sans" w:hAnsi="Nunito Sans" w:cs="Arial"/>
              </w:rPr>
              <w:t>Poor Visibility.</w:t>
            </w:r>
          </w:p>
        </w:tc>
        <w:tc>
          <w:tcPr>
            <w:tcW w:w="2410" w:type="dxa"/>
            <w:vAlign w:val="center"/>
          </w:tcPr>
          <w:p w14:paraId="6BE7DF0A" w14:textId="2E79C7BC" w:rsidR="006717E3" w:rsidRDefault="006717E3" w:rsidP="006717E3">
            <w:pPr>
              <w:rPr>
                <w:rFonts w:ascii="Nunito Sans" w:hAnsi="Nunito Sans" w:cs="Arial"/>
              </w:rPr>
            </w:pPr>
            <w:r>
              <w:rPr>
                <w:rFonts w:ascii="Nunito Sans" w:hAnsi="Nunito Sans" w:cs="Arial"/>
              </w:rPr>
              <w:t>Young People.</w:t>
            </w:r>
          </w:p>
        </w:tc>
        <w:tc>
          <w:tcPr>
            <w:tcW w:w="7596" w:type="dxa"/>
            <w:vAlign w:val="center"/>
          </w:tcPr>
          <w:p w14:paraId="10F053B0" w14:textId="77777777" w:rsidR="006717E3" w:rsidRPr="00214849" w:rsidRDefault="006717E3" w:rsidP="006717E3">
            <w:pPr>
              <w:pStyle w:val="ListParagraph"/>
              <w:numPr>
                <w:ilvl w:val="0"/>
                <w:numId w:val="4"/>
              </w:numPr>
              <w:rPr>
                <w:rFonts w:ascii="Nunito Sans" w:hAnsi="Nunito Sans" w:cs="Arial"/>
              </w:rPr>
            </w:pPr>
            <w:r w:rsidRPr="003D25FA">
              <w:rPr>
                <w:rFonts w:ascii="Nunito Sans" w:hAnsi="Nunito Sans" w:cs="Arial"/>
              </w:rPr>
              <w:t>Young people should wear an appropriate level of clothing depend</w:t>
            </w:r>
            <w:r>
              <w:rPr>
                <w:rFonts w:ascii="Nunito Sans" w:hAnsi="Nunito Sans" w:cs="Arial"/>
              </w:rPr>
              <w:t>ing</w:t>
            </w:r>
            <w:r w:rsidRPr="003D25FA">
              <w:rPr>
                <w:rFonts w:ascii="Nunito Sans" w:hAnsi="Nunito Sans" w:cs="Arial"/>
              </w:rPr>
              <w:t xml:space="preserve"> on the weather conditions, as advised by leaders. </w:t>
            </w:r>
            <w:r w:rsidRPr="00BC55AB">
              <w:rPr>
                <w:rFonts w:ascii="Nunito Sans" w:hAnsi="Nunito Sans" w:cs="Arial"/>
              </w:rPr>
              <w:t>Make sure everyone knows what kit works to keep them warm and dry.</w:t>
            </w:r>
          </w:p>
          <w:p w14:paraId="6EC738FD" w14:textId="0ED5EE5E" w:rsidR="006717E3" w:rsidRPr="00214849" w:rsidRDefault="006717E3" w:rsidP="006717E3">
            <w:pPr>
              <w:pStyle w:val="ListParagraph"/>
              <w:numPr>
                <w:ilvl w:val="0"/>
                <w:numId w:val="4"/>
              </w:numPr>
              <w:rPr>
                <w:rFonts w:ascii="Nunito Sans" w:hAnsi="Nunito Sans" w:cs="Arial"/>
              </w:rPr>
            </w:pPr>
            <w:r w:rsidRPr="003D25FA">
              <w:rPr>
                <w:rFonts w:ascii="Nunito Sans" w:hAnsi="Nunito Sans" w:cs="Arial"/>
              </w:rPr>
              <w:t xml:space="preserve">Leaders should assess the weather conditions before undertaking </w:t>
            </w:r>
            <w:r>
              <w:rPr>
                <w:rFonts w:ascii="Nunito Sans" w:hAnsi="Nunito Sans" w:cs="Arial"/>
              </w:rPr>
              <w:t xml:space="preserve">and during </w:t>
            </w:r>
            <w:r w:rsidR="004A6C96">
              <w:rPr>
                <w:rFonts w:ascii="Nunito Sans" w:hAnsi="Nunito Sans" w:cs="Arial"/>
              </w:rPr>
              <w:t xml:space="preserve">the </w:t>
            </w:r>
            <w:r w:rsidRPr="003D25FA">
              <w:rPr>
                <w:rFonts w:ascii="Nunito Sans" w:hAnsi="Nunito Sans" w:cs="Arial"/>
              </w:rPr>
              <w:t>activity and decide if the event should take place</w:t>
            </w:r>
            <w:r>
              <w:rPr>
                <w:rFonts w:ascii="Nunito Sans" w:hAnsi="Nunito Sans" w:cs="Arial"/>
              </w:rPr>
              <w:t xml:space="preserve"> or continue</w:t>
            </w:r>
            <w:r w:rsidRPr="003D25FA">
              <w:rPr>
                <w:rFonts w:ascii="Nunito Sans" w:hAnsi="Nunito Sans" w:cs="Arial"/>
              </w:rPr>
              <w:t>.</w:t>
            </w:r>
          </w:p>
          <w:p w14:paraId="6BE228A2" w14:textId="77777777" w:rsidR="006717E3" w:rsidRPr="00493602" w:rsidRDefault="006717E3" w:rsidP="006717E3">
            <w:pPr>
              <w:pStyle w:val="ListParagraph"/>
              <w:numPr>
                <w:ilvl w:val="0"/>
                <w:numId w:val="4"/>
              </w:numPr>
              <w:rPr>
                <w:rFonts w:ascii="Nunito Sans" w:hAnsi="Nunito Sans" w:cs="Arial"/>
              </w:rPr>
            </w:pPr>
            <w:r w:rsidRPr="00BC55AB">
              <w:rPr>
                <w:rFonts w:ascii="Nunito Sans" w:hAnsi="Nunito Sans" w:cs="Arial"/>
              </w:rPr>
              <w:t xml:space="preserve">Hot drinks and soup </w:t>
            </w:r>
            <w:r>
              <w:rPr>
                <w:rFonts w:ascii="Nunito Sans" w:hAnsi="Nunito Sans" w:cs="Arial"/>
              </w:rPr>
              <w:t>could be considered</w:t>
            </w:r>
            <w:r w:rsidRPr="00BC55AB">
              <w:rPr>
                <w:rFonts w:ascii="Nunito Sans" w:hAnsi="Nunito Sans" w:cs="Arial"/>
              </w:rPr>
              <w:t xml:space="preserve"> to help keep you warm,</w:t>
            </w:r>
            <w:r>
              <w:rPr>
                <w:rFonts w:ascii="Nunito Sans" w:hAnsi="Nunito Sans" w:cs="Arial"/>
              </w:rPr>
              <w:t xml:space="preserve"> </w:t>
            </w:r>
            <w:r w:rsidRPr="00BC55AB">
              <w:rPr>
                <w:rFonts w:ascii="Nunito Sans" w:hAnsi="Nunito Sans" w:cs="Arial"/>
              </w:rPr>
              <w:t>hydrated and keep energy levels up.</w:t>
            </w:r>
          </w:p>
          <w:p w14:paraId="5E3DD040" w14:textId="77777777" w:rsidR="006717E3" w:rsidRDefault="006717E3" w:rsidP="006717E3">
            <w:pPr>
              <w:pStyle w:val="ListParagraph"/>
              <w:numPr>
                <w:ilvl w:val="0"/>
                <w:numId w:val="4"/>
              </w:numPr>
              <w:rPr>
                <w:rFonts w:ascii="Nunito Sans" w:hAnsi="Nunito Sans" w:cs="Arial"/>
              </w:rPr>
            </w:pPr>
            <w:r w:rsidRPr="00BC55AB">
              <w:rPr>
                <w:rFonts w:ascii="Nunito Sans" w:hAnsi="Nunito Sans" w:cs="Arial"/>
              </w:rPr>
              <w:t>Consider the effect of the cold and damp on leaders too, as they are overseeing the safety of others</w:t>
            </w:r>
            <w:r>
              <w:rPr>
                <w:rFonts w:ascii="Nunito Sans" w:hAnsi="Nunito Sans" w:cs="Arial"/>
              </w:rPr>
              <w:t>.</w:t>
            </w:r>
            <w:r w:rsidRPr="00BC55AB">
              <w:rPr>
                <w:rFonts w:ascii="Nunito Sans" w:hAnsi="Nunito Sans" w:cs="Arial"/>
              </w:rPr>
              <w:t xml:space="preserve"> Make sure that the opportunity to get warm and dry is available. Ensure rest periods are reviewed so that everyone is fit to do what is required of them.</w:t>
            </w:r>
          </w:p>
          <w:p w14:paraId="39647C04" w14:textId="046B1BC4" w:rsidR="006717E3" w:rsidRPr="00B56D3C" w:rsidRDefault="006717E3" w:rsidP="006717E3">
            <w:pPr>
              <w:pStyle w:val="ListParagraph"/>
              <w:numPr>
                <w:ilvl w:val="0"/>
                <w:numId w:val="7"/>
              </w:numPr>
              <w:rPr>
                <w:rFonts w:ascii="Nunito Sans" w:hAnsi="Nunito Sans" w:cs="Arial"/>
              </w:rPr>
            </w:pPr>
            <w:r>
              <w:rPr>
                <w:rFonts w:ascii="Nunito Sans" w:hAnsi="Nunito Sans" w:cs="Arial"/>
              </w:rPr>
              <w:t>H</w:t>
            </w:r>
            <w:r w:rsidRPr="00BC55AB">
              <w:rPr>
                <w:rFonts w:ascii="Nunito Sans" w:hAnsi="Nunito Sans" w:cs="Arial"/>
              </w:rPr>
              <w:t>ave lighting in your location and use torches or head torches to carry out your activities safely.</w:t>
            </w:r>
          </w:p>
        </w:tc>
      </w:tr>
      <w:tr w:rsidR="004316F7" w:rsidRPr="00952B27" w14:paraId="30BDC540" w14:textId="77777777" w:rsidTr="00F76FE4">
        <w:tc>
          <w:tcPr>
            <w:tcW w:w="2689" w:type="dxa"/>
            <w:vAlign w:val="center"/>
          </w:tcPr>
          <w:p w14:paraId="60C2835A" w14:textId="0960C59C" w:rsidR="004316F7" w:rsidRDefault="004316F7" w:rsidP="004316F7">
            <w:pPr>
              <w:jc w:val="center"/>
              <w:rPr>
                <w:rFonts w:ascii="Nunito Sans" w:hAnsi="Nunito Sans" w:cs="Arial"/>
                <w:b/>
                <w:bCs/>
              </w:rPr>
            </w:pPr>
            <w:r w:rsidRPr="006F6F1C">
              <w:rPr>
                <w:rFonts w:ascii="Nunito Sans" w:hAnsi="Nunito Sans" w:cs="Arial"/>
                <w:b/>
                <w:bCs/>
              </w:rPr>
              <w:t>Allergies</w:t>
            </w:r>
          </w:p>
        </w:tc>
        <w:tc>
          <w:tcPr>
            <w:tcW w:w="2693" w:type="dxa"/>
            <w:vAlign w:val="center"/>
          </w:tcPr>
          <w:p w14:paraId="6089B76E" w14:textId="77777777" w:rsidR="004316F7" w:rsidRPr="006F6F1C" w:rsidRDefault="004316F7" w:rsidP="004316F7">
            <w:pPr>
              <w:rPr>
                <w:rFonts w:ascii="Nunito Sans" w:hAnsi="Nunito Sans" w:cs="Arial"/>
              </w:rPr>
            </w:pPr>
            <w:r w:rsidRPr="006F6F1C">
              <w:rPr>
                <w:rFonts w:ascii="Nunito Sans" w:hAnsi="Nunito Sans" w:cs="Arial"/>
              </w:rPr>
              <w:t>Intolerances</w:t>
            </w:r>
          </w:p>
          <w:p w14:paraId="1E4ED4EC" w14:textId="77777777" w:rsidR="004316F7" w:rsidRPr="006F6F1C" w:rsidRDefault="004316F7" w:rsidP="004316F7">
            <w:pPr>
              <w:rPr>
                <w:rFonts w:ascii="Nunito Sans" w:hAnsi="Nunito Sans" w:cs="Arial"/>
              </w:rPr>
            </w:pPr>
            <w:r w:rsidRPr="006F6F1C">
              <w:rPr>
                <w:rFonts w:ascii="Nunito Sans" w:hAnsi="Nunito Sans" w:cs="Arial"/>
              </w:rPr>
              <w:t>Allergic reaction</w:t>
            </w:r>
          </w:p>
          <w:p w14:paraId="2135ECCA" w14:textId="514B3308" w:rsidR="004316F7" w:rsidRDefault="004316F7" w:rsidP="004316F7">
            <w:pPr>
              <w:rPr>
                <w:rFonts w:ascii="Nunito Sans" w:hAnsi="Nunito Sans" w:cs="Arial"/>
              </w:rPr>
            </w:pPr>
            <w:r w:rsidRPr="006F6F1C">
              <w:rPr>
                <w:rFonts w:ascii="Nunito Sans" w:hAnsi="Nunito Sans" w:cs="Arial"/>
              </w:rPr>
              <w:t xml:space="preserve">Anaphylaxis </w:t>
            </w:r>
          </w:p>
        </w:tc>
        <w:tc>
          <w:tcPr>
            <w:tcW w:w="2410" w:type="dxa"/>
            <w:vAlign w:val="center"/>
          </w:tcPr>
          <w:p w14:paraId="2CC9B3BC" w14:textId="4CF196D1" w:rsidR="004316F7" w:rsidRDefault="004316F7" w:rsidP="004316F7">
            <w:pPr>
              <w:rPr>
                <w:rFonts w:ascii="Nunito Sans" w:hAnsi="Nunito Sans" w:cs="Arial"/>
              </w:rPr>
            </w:pPr>
            <w:r>
              <w:rPr>
                <w:rFonts w:ascii="Nunito Sans" w:hAnsi="Nunito Sans" w:cs="Arial"/>
              </w:rPr>
              <w:t>Young People.</w:t>
            </w:r>
          </w:p>
        </w:tc>
        <w:tc>
          <w:tcPr>
            <w:tcW w:w="7596" w:type="dxa"/>
            <w:vAlign w:val="center"/>
          </w:tcPr>
          <w:p w14:paraId="6B33B2C1" w14:textId="77777777" w:rsidR="004316F7" w:rsidRPr="00B56D3C" w:rsidRDefault="004316F7" w:rsidP="004316F7">
            <w:pPr>
              <w:pStyle w:val="ListParagraph"/>
              <w:numPr>
                <w:ilvl w:val="0"/>
                <w:numId w:val="7"/>
              </w:numPr>
              <w:rPr>
                <w:rFonts w:ascii="Nunito Sans" w:hAnsi="Nunito Sans" w:cs="Arial"/>
              </w:rPr>
            </w:pPr>
            <w:r w:rsidRPr="00B56D3C">
              <w:rPr>
                <w:rFonts w:ascii="Nunito Sans" w:hAnsi="Nunito Sans" w:cs="Arial"/>
              </w:rPr>
              <w:t xml:space="preserve">Details of allergies will be collected by leaders and stored securely. </w:t>
            </w:r>
          </w:p>
          <w:p w14:paraId="395D865B" w14:textId="77777777" w:rsidR="004316F7" w:rsidRPr="00B56D3C" w:rsidRDefault="004316F7" w:rsidP="004316F7">
            <w:pPr>
              <w:pStyle w:val="ListParagraph"/>
              <w:numPr>
                <w:ilvl w:val="0"/>
                <w:numId w:val="7"/>
              </w:numPr>
              <w:rPr>
                <w:rFonts w:ascii="Nunito Sans" w:hAnsi="Nunito Sans" w:cs="Arial"/>
              </w:rPr>
            </w:pPr>
            <w:r w:rsidRPr="00B56D3C">
              <w:rPr>
                <w:rFonts w:ascii="Nunito Sans" w:hAnsi="Nunito Sans" w:cs="Arial"/>
              </w:rPr>
              <w:t>Should members be likely to encounter allergens, additional precautions should be taken to avoid or remove the allergen.</w:t>
            </w:r>
          </w:p>
          <w:p w14:paraId="53F82ECB" w14:textId="77777777" w:rsidR="004316F7" w:rsidRPr="00B56D3C" w:rsidRDefault="004316F7" w:rsidP="004316F7">
            <w:pPr>
              <w:pStyle w:val="ListParagraph"/>
              <w:numPr>
                <w:ilvl w:val="0"/>
                <w:numId w:val="7"/>
              </w:numPr>
              <w:rPr>
                <w:rFonts w:ascii="Nunito Sans" w:hAnsi="Nunito Sans" w:cs="Arial"/>
              </w:rPr>
            </w:pPr>
            <w:r w:rsidRPr="00B56D3C">
              <w:rPr>
                <w:rFonts w:ascii="Nunito Sans" w:hAnsi="Nunito Sans" w:cs="Arial"/>
              </w:rPr>
              <w:t xml:space="preserve">Members susceptible to vegetative allergens should wear appropriate clothing to avoid contact. </w:t>
            </w:r>
          </w:p>
          <w:p w14:paraId="73280480" w14:textId="77777777" w:rsidR="004316F7" w:rsidRDefault="004316F7" w:rsidP="004316F7">
            <w:pPr>
              <w:pStyle w:val="ListParagraph"/>
              <w:numPr>
                <w:ilvl w:val="0"/>
                <w:numId w:val="7"/>
              </w:numPr>
              <w:rPr>
                <w:rFonts w:ascii="Nunito Sans" w:hAnsi="Nunito Sans" w:cs="Arial"/>
              </w:rPr>
            </w:pPr>
            <w:r w:rsidRPr="00B56D3C">
              <w:rPr>
                <w:rFonts w:ascii="Nunito Sans" w:hAnsi="Nunito Sans" w:cs="Arial"/>
              </w:rPr>
              <w:t>Ensure any medication is readily available and it can be administered if it is required, especially for those susceptible to allergens.</w:t>
            </w:r>
          </w:p>
          <w:p w14:paraId="51010F88" w14:textId="61418BC6" w:rsidR="004316F7" w:rsidRPr="005014A1" w:rsidRDefault="004316F7" w:rsidP="004316F7">
            <w:pPr>
              <w:pStyle w:val="ListParagraph"/>
              <w:numPr>
                <w:ilvl w:val="0"/>
                <w:numId w:val="7"/>
              </w:numPr>
              <w:rPr>
                <w:rFonts w:ascii="Nunito Sans" w:hAnsi="Nunito Sans" w:cs="Arial"/>
              </w:rPr>
            </w:pPr>
            <w:r w:rsidRPr="005014A1">
              <w:rPr>
                <w:rFonts w:ascii="Nunito Sans" w:hAnsi="Nunito Sans" w:cs="Arial"/>
              </w:rPr>
              <w:t xml:space="preserve">Leaders should also pay attention to the pollen count. If this is high, hay fever sufferers may </w:t>
            </w:r>
            <w:r>
              <w:rPr>
                <w:rFonts w:ascii="Nunito Sans" w:hAnsi="Nunito Sans" w:cs="Arial"/>
              </w:rPr>
              <w:t>advise</w:t>
            </w:r>
            <w:r w:rsidRPr="005014A1">
              <w:rPr>
                <w:rFonts w:ascii="Nunito Sans" w:hAnsi="Nunito Sans" w:cs="Arial"/>
              </w:rPr>
              <w:t xml:space="preserve"> to wear wraparound sunglasses and bring any required medications.</w:t>
            </w:r>
          </w:p>
        </w:tc>
      </w:tr>
      <w:tr w:rsidR="00C627D7" w:rsidRPr="00952B27" w14:paraId="12D589DF" w14:textId="77777777" w:rsidTr="00F76FE4">
        <w:tc>
          <w:tcPr>
            <w:tcW w:w="2689" w:type="dxa"/>
            <w:vAlign w:val="center"/>
          </w:tcPr>
          <w:p w14:paraId="26036098" w14:textId="41546845" w:rsidR="00C627D7" w:rsidRDefault="00C627D7" w:rsidP="00C627D7">
            <w:pPr>
              <w:jc w:val="center"/>
              <w:rPr>
                <w:rFonts w:ascii="Nunito Sans" w:hAnsi="Nunito Sans" w:cs="Arial"/>
                <w:b/>
                <w:bCs/>
              </w:rPr>
            </w:pPr>
            <w:r>
              <w:rPr>
                <w:rFonts w:ascii="Nunito Sans" w:hAnsi="Nunito Sans" w:cs="Arial"/>
                <w:b/>
                <w:bCs/>
              </w:rPr>
              <w:t>Medication</w:t>
            </w:r>
          </w:p>
        </w:tc>
        <w:tc>
          <w:tcPr>
            <w:tcW w:w="2693" w:type="dxa"/>
            <w:vAlign w:val="center"/>
          </w:tcPr>
          <w:p w14:paraId="6A9D7597" w14:textId="5E31021F" w:rsidR="00C627D7" w:rsidRPr="00952B27" w:rsidRDefault="00C627D7" w:rsidP="00C627D7">
            <w:pPr>
              <w:rPr>
                <w:rFonts w:ascii="Nunito Sans" w:hAnsi="Nunito Sans" w:cs="Arial"/>
              </w:rPr>
            </w:pPr>
            <w:r>
              <w:rPr>
                <w:rFonts w:ascii="Nunito Sans" w:hAnsi="Nunito Sans" w:cs="Arial"/>
              </w:rPr>
              <w:t>Medical Conditions.</w:t>
            </w:r>
          </w:p>
        </w:tc>
        <w:tc>
          <w:tcPr>
            <w:tcW w:w="2410" w:type="dxa"/>
            <w:vAlign w:val="center"/>
          </w:tcPr>
          <w:p w14:paraId="35B521E9" w14:textId="192B3E0C" w:rsidR="00C627D7" w:rsidRPr="00952B27" w:rsidRDefault="00C627D7" w:rsidP="00C627D7">
            <w:pPr>
              <w:rPr>
                <w:rFonts w:ascii="Nunito Sans" w:hAnsi="Nunito Sans" w:cs="Arial"/>
              </w:rPr>
            </w:pPr>
            <w:r>
              <w:rPr>
                <w:rFonts w:ascii="Nunito Sans" w:hAnsi="Nunito Sans" w:cs="Arial"/>
              </w:rPr>
              <w:t>Young People.</w:t>
            </w:r>
          </w:p>
        </w:tc>
        <w:tc>
          <w:tcPr>
            <w:tcW w:w="7596" w:type="dxa"/>
            <w:vAlign w:val="center"/>
          </w:tcPr>
          <w:p w14:paraId="2AF82395" w14:textId="77777777" w:rsidR="00C627D7" w:rsidRDefault="00C627D7" w:rsidP="00C627D7">
            <w:pPr>
              <w:pStyle w:val="ListParagraph"/>
              <w:numPr>
                <w:ilvl w:val="0"/>
                <w:numId w:val="7"/>
              </w:numPr>
              <w:spacing w:after="160" w:line="259" w:lineRule="auto"/>
              <w:rPr>
                <w:rFonts w:ascii="Nunito Sans" w:hAnsi="Nunito Sans" w:cs="Arial"/>
              </w:rPr>
            </w:pPr>
            <w:r w:rsidRPr="005014A1">
              <w:rPr>
                <w:rFonts w:ascii="Nunito Sans" w:hAnsi="Nunito Sans" w:cs="Arial"/>
              </w:rPr>
              <w:t xml:space="preserve">All medication, apart from those needed for emergencies, </w:t>
            </w:r>
            <w:r>
              <w:rPr>
                <w:rFonts w:ascii="Nunito Sans" w:hAnsi="Nunito Sans" w:cs="Arial"/>
              </w:rPr>
              <w:t>should</w:t>
            </w:r>
            <w:r w:rsidRPr="005014A1">
              <w:rPr>
                <w:rFonts w:ascii="Nunito Sans" w:hAnsi="Nunito Sans" w:cs="Arial"/>
              </w:rPr>
              <w:t xml:space="preserve"> be handed to leaders</w:t>
            </w:r>
            <w:r>
              <w:rPr>
                <w:rFonts w:ascii="Nunito Sans" w:hAnsi="Nunito Sans" w:cs="Arial"/>
              </w:rPr>
              <w:t>,</w:t>
            </w:r>
            <w:r w:rsidRPr="005014A1">
              <w:rPr>
                <w:rFonts w:ascii="Nunito Sans" w:hAnsi="Nunito Sans" w:cs="Arial"/>
              </w:rPr>
              <w:t xml:space="preserve"> who should be briefed on when</w:t>
            </w:r>
            <w:r>
              <w:rPr>
                <w:rFonts w:ascii="Nunito Sans" w:hAnsi="Nunito Sans" w:cs="Arial"/>
              </w:rPr>
              <w:t xml:space="preserve"> and how</w:t>
            </w:r>
            <w:r w:rsidRPr="005014A1">
              <w:rPr>
                <w:rFonts w:ascii="Nunito Sans" w:hAnsi="Nunito Sans" w:cs="Arial"/>
              </w:rPr>
              <w:t xml:space="preserve"> they are needed to be taken. </w:t>
            </w:r>
          </w:p>
          <w:p w14:paraId="0C79E113" w14:textId="77777777" w:rsidR="00C627D7" w:rsidRPr="005014A1" w:rsidRDefault="00C627D7" w:rsidP="00C627D7">
            <w:pPr>
              <w:pStyle w:val="ListParagraph"/>
              <w:numPr>
                <w:ilvl w:val="0"/>
                <w:numId w:val="7"/>
              </w:numPr>
              <w:spacing w:after="160" w:line="259" w:lineRule="auto"/>
              <w:rPr>
                <w:rFonts w:ascii="Nunito Sans" w:hAnsi="Nunito Sans" w:cs="Arial"/>
              </w:rPr>
            </w:pPr>
            <w:r w:rsidRPr="005014A1">
              <w:rPr>
                <w:rFonts w:ascii="Nunito Sans" w:hAnsi="Nunito Sans" w:cs="Arial"/>
              </w:rPr>
              <w:lastRenderedPageBreak/>
              <w:t>Emergency medicines, particularly inhalers, can be kept on a young person or handed to a leader who will remain close by.</w:t>
            </w:r>
          </w:p>
          <w:p w14:paraId="3ABC567E" w14:textId="77777777" w:rsidR="00C627D7" w:rsidRPr="005014A1" w:rsidRDefault="00C627D7" w:rsidP="00C627D7">
            <w:pPr>
              <w:pStyle w:val="ListParagraph"/>
              <w:numPr>
                <w:ilvl w:val="0"/>
                <w:numId w:val="7"/>
              </w:numPr>
              <w:rPr>
                <w:rFonts w:ascii="Nunito Sans" w:hAnsi="Nunito Sans" w:cs="Arial"/>
              </w:rPr>
            </w:pPr>
            <w:r w:rsidRPr="005014A1">
              <w:rPr>
                <w:rFonts w:ascii="Nunito Sans" w:hAnsi="Nunito Sans" w:cs="Arial"/>
              </w:rPr>
              <w:t>If required, additional measures should be put in place to ensure medication can be administered.</w:t>
            </w:r>
          </w:p>
          <w:p w14:paraId="00E2AB62" w14:textId="664EE947" w:rsidR="00C627D7" w:rsidRDefault="00C627D7" w:rsidP="00C627D7">
            <w:pPr>
              <w:pStyle w:val="ListParagraph"/>
              <w:numPr>
                <w:ilvl w:val="0"/>
                <w:numId w:val="5"/>
              </w:numPr>
              <w:rPr>
                <w:rFonts w:ascii="Nunito Sans" w:hAnsi="Nunito Sans" w:cs="Arial"/>
              </w:rPr>
            </w:pPr>
            <w:r w:rsidRPr="005014A1">
              <w:rPr>
                <w:rFonts w:ascii="Nunito Sans" w:hAnsi="Nunito Sans" w:cs="Arial"/>
              </w:rPr>
              <w:t>Ensure any medication is readily available and it can be administered as required.</w:t>
            </w:r>
          </w:p>
        </w:tc>
      </w:tr>
      <w:tr w:rsidR="00231851" w:rsidRPr="00952B27" w14:paraId="5929341D" w14:textId="77777777" w:rsidTr="00F76FE4">
        <w:tc>
          <w:tcPr>
            <w:tcW w:w="2689" w:type="dxa"/>
            <w:vAlign w:val="center"/>
          </w:tcPr>
          <w:p w14:paraId="396967D1" w14:textId="3AEE96E5" w:rsidR="00231851" w:rsidRPr="00952B27" w:rsidRDefault="00231851" w:rsidP="00231851">
            <w:pPr>
              <w:jc w:val="center"/>
              <w:rPr>
                <w:rFonts w:ascii="Nunito Sans" w:hAnsi="Nunito Sans" w:cs="Arial"/>
                <w:b/>
                <w:bCs/>
              </w:rPr>
            </w:pPr>
            <w:r>
              <w:rPr>
                <w:rFonts w:ascii="Nunito Sans" w:hAnsi="Nunito Sans" w:cs="Arial"/>
                <w:b/>
                <w:bCs/>
              </w:rPr>
              <w:lastRenderedPageBreak/>
              <w:t>Emergencies</w:t>
            </w:r>
          </w:p>
        </w:tc>
        <w:tc>
          <w:tcPr>
            <w:tcW w:w="2693" w:type="dxa"/>
            <w:vAlign w:val="center"/>
          </w:tcPr>
          <w:p w14:paraId="43FD8A8D" w14:textId="6E1F90E7" w:rsidR="00231851" w:rsidRPr="00952B27" w:rsidRDefault="00231851" w:rsidP="00231851">
            <w:pPr>
              <w:rPr>
                <w:rFonts w:ascii="Nunito Sans" w:hAnsi="Nunito Sans" w:cs="Arial"/>
              </w:rPr>
            </w:pPr>
            <w:r>
              <w:rPr>
                <w:rFonts w:ascii="Nunito Sans" w:hAnsi="Nunito Sans" w:cs="Arial"/>
              </w:rPr>
              <w:t>Unable to get help or locate.</w:t>
            </w:r>
          </w:p>
        </w:tc>
        <w:tc>
          <w:tcPr>
            <w:tcW w:w="2410" w:type="dxa"/>
            <w:vAlign w:val="center"/>
          </w:tcPr>
          <w:p w14:paraId="70B91C29" w14:textId="4C06D338" w:rsidR="00231851" w:rsidRPr="00952B27" w:rsidRDefault="00231851" w:rsidP="00231851">
            <w:pPr>
              <w:rPr>
                <w:rFonts w:ascii="Nunito Sans" w:hAnsi="Nunito Sans" w:cs="Arial"/>
              </w:rPr>
            </w:pPr>
            <w:r>
              <w:rPr>
                <w:rFonts w:ascii="Nunito Sans" w:hAnsi="Nunito Sans" w:cs="Arial"/>
              </w:rPr>
              <w:t>All.</w:t>
            </w:r>
          </w:p>
        </w:tc>
        <w:tc>
          <w:tcPr>
            <w:tcW w:w="7596" w:type="dxa"/>
            <w:vAlign w:val="center"/>
          </w:tcPr>
          <w:p w14:paraId="1FCA3358" w14:textId="339DBD2E" w:rsidR="00062693" w:rsidRPr="00062693" w:rsidRDefault="00062693" w:rsidP="00062693">
            <w:pPr>
              <w:pStyle w:val="ListParagraph"/>
              <w:numPr>
                <w:ilvl w:val="0"/>
                <w:numId w:val="4"/>
              </w:numPr>
              <w:spacing w:after="160" w:line="259" w:lineRule="auto"/>
              <w:rPr>
                <w:rFonts w:ascii="Nunito Sans" w:hAnsi="Nunito Sans" w:cs="Arial"/>
                <w:b/>
                <w:bCs/>
              </w:rPr>
            </w:pPr>
            <w:r w:rsidRPr="00D61077">
              <w:rPr>
                <w:rFonts w:ascii="Nunito Sans" w:hAnsi="Nunito Sans" w:cs="Arial"/>
                <w:b/>
                <w:bCs/>
              </w:rPr>
              <w:t>A safety plan is in place in case of an incident or emergency.</w:t>
            </w:r>
          </w:p>
          <w:p w14:paraId="4BE81DE0" w14:textId="0056DF89" w:rsidR="00CA0E24" w:rsidRPr="00062693" w:rsidRDefault="00CA0E24" w:rsidP="00062693">
            <w:pPr>
              <w:pStyle w:val="ListParagraph"/>
              <w:numPr>
                <w:ilvl w:val="0"/>
                <w:numId w:val="4"/>
              </w:numPr>
              <w:spacing w:after="160" w:line="259" w:lineRule="auto"/>
              <w:rPr>
                <w:rFonts w:ascii="Nunito Sans" w:hAnsi="Nunito Sans" w:cs="Arial"/>
              </w:rPr>
            </w:pPr>
            <w:r w:rsidRPr="00CA0E24">
              <w:rPr>
                <w:rFonts w:ascii="Nunito Sans" w:hAnsi="Nunito Sans" w:cs="Arial"/>
              </w:rPr>
              <w:t>A</w:t>
            </w:r>
            <w:r w:rsidRPr="00062693">
              <w:rPr>
                <w:rFonts w:ascii="Nunito Sans" w:hAnsi="Nunito Sans" w:cs="Arial"/>
              </w:rPr>
              <w:t>ppropriate consent and personal information, including medical information, should be carried for all young people, including young leaders.</w:t>
            </w:r>
          </w:p>
          <w:p w14:paraId="44CE5085" w14:textId="068A21D9" w:rsidR="004631D5" w:rsidRPr="00CA0E24" w:rsidRDefault="004631D5" w:rsidP="00062693">
            <w:pPr>
              <w:pStyle w:val="ListParagraph"/>
              <w:numPr>
                <w:ilvl w:val="0"/>
                <w:numId w:val="4"/>
              </w:numPr>
              <w:spacing w:after="160" w:line="259" w:lineRule="auto"/>
              <w:rPr>
                <w:rFonts w:ascii="Nunito Sans" w:hAnsi="Nunito Sans" w:cs="Arial"/>
              </w:rPr>
            </w:pPr>
            <w:r>
              <w:rPr>
                <w:rFonts w:ascii="Nunito Sans" w:hAnsi="Nunito Sans" w:cs="Arial"/>
              </w:rPr>
              <w:t>Leaders should know</w:t>
            </w:r>
            <w:r w:rsidR="00E25D1F">
              <w:rPr>
                <w:rFonts w:ascii="Nunito Sans" w:hAnsi="Nunito Sans" w:cs="Arial"/>
              </w:rPr>
              <w:t xml:space="preserve"> the location of the nearest hospital.</w:t>
            </w:r>
          </w:p>
          <w:p w14:paraId="3CE1FB5D" w14:textId="70962A77" w:rsidR="00231851" w:rsidRDefault="00231851" w:rsidP="00062693">
            <w:pPr>
              <w:pStyle w:val="ListParagraph"/>
              <w:numPr>
                <w:ilvl w:val="0"/>
                <w:numId w:val="4"/>
              </w:numPr>
              <w:rPr>
                <w:rFonts w:ascii="Nunito Sans" w:hAnsi="Nunito Sans" w:cs="Arial"/>
              </w:rPr>
            </w:pPr>
            <w:r w:rsidRPr="008C5EC3">
              <w:rPr>
                <w:rFonts w:ascii="Nunito Sans" w:hAnsi="Nunito Sans" w:cs="Arial"/>
                <w:b/>
                <w:bCs/>
              </w:rPr>
              <w:t>Communication</w:t>
            </w:r>
            <w:r>
              <w:rPr>
                <w:rFonts w:ascii="Nunito Sans" w:hAnsi="Nunito Sans" w:cs="Arial"/>
              </w:rPr>
              <w:t xml:space="preserve"> - </w:t>
            </w:r>
            <w:r w:rsidRPr="00587670">
              <w:rPr>
                <w:rFonts w:ascii="Nunito Sans" w:hAnsi="Nunito Sans" w:cs="Arial"/>
              </w:rPr>
              <w:t xml:space="preserve">Every group </w:t>
            </w:r>
            <w:r>
              <w:rPr>
                <w:rFonts w:ascii="Nunito Sans" w:hAnsi="Nunito Sans" w:cs="Arial"/>
              </w:rPr>
              <w:t>should</w:t>
            </w:r>
            <w:r w:rsidRPr="00587670">
              <w:rPr>
                <w:rFonts w:ascii="Nunito Sans" w:hAnsi="Nunito Sans" w:cs="Arial"/>
              </w:rPr>
              <w:t xml:space="preserve"> have an effective means of emergency communication with other groups, </w:t>
            </w:r>
            <w:r>
              <w:rPr>
                <w:rFonts w:ascii="Nunito Sans" w:hAnsi="Nunito Sans" w:cs="Arial"/>
              </w:rPr>
              <w:t>home contact (in touch) and emergency services.</w:t>
            </w:r>
          </w:p>
          <w:p w14:paraId="4474E777" w14:textId="77777777" w:rsidR="00231851" w:rsidRDefault="00231851" w:rsidP="00062693">
            <w:pPr>
              <w:pStyle w:val="ListParagraph"/>
              <w:numPr>
                <w:ilvl w:val="0"/>
                <w:numId w:val="4"/>
              </w:numPr>
              <w:rPr>
                <w:rFonts w:ascii="Nunito Sans" w:hAnsi="Nunito Sans" w:cs="Arial"/>
              </w:rPr>
            </w:pPr>
            <w:r w:rsidRPr="00A26890">
              <w:rPr>
                <w:rFonts w:ascii="Nunito Sans" w:hAnsi="Nunito Sans" w:cs="Arial"/>
                <w:b/>
                <w:bCs/>
              </w:rPr>
              <w:t>Authorisation/Inform</w:t>
            </w:r>
            <w:r>
              <w:rPr>
                <w:rFonts w:ascii="Nunito Sans" w:hAnsi="Nunito Sans" w:cs="Arial"/>
              </w:rPr>
              <w:t xml:space="preserve"> – send the T0 form to DC and GSL. </w:t>
            </w:r>
          </w:p>
          <w:p w14:paraId="35214A39" w14:textId="53E0A169" w:rsidR="00231851" w:rsidRPr="00952B27" w:rsidRDefault="00231851" w:rsidP="00062693">
            <w:pPr>
              <w:pStyle w:val="ListParagraph"/>
              <w:numPr>
                <w:ilvl w:val="0"/>
                <w:numId w:val="4"/>
              </w:numPr>
              <w:rPr>
                <w:rFonts w:ascii="Nunito Sans" w:hAnsi="Nunito Sans" w:cs="Arial"/>
              </w:rPr>
            </w:pPr>
            <w:r w:rsidRPr="00FD1E2A">
              <w:rPr>
                <w:rFonts w:ascii="Nunito Sans" w:hAnsi="Nunito Sans" w:cs="Arial"/>
                <w:b/>
                <w:bCs/>
              </w:rPr>
              <w:t xml:space="preserve">Home </w:t>
            </w:r>
            <w:r>
              <w:rPr>
                <w:rFonts w:ascii="Nunito Sans" w:hAnsi="Nunito Sans" w:cs="Arial"/>
                <w:b/>
                <w:bCs/>
              </w:rPr>
              <w:t>C</w:t>
            </w:r>
            <w:r w:rsidRPr="00FD1E2A">
              <w:rPr>
                <w:rFonts w:ascii="Nunito Sans" w:hAnsi="Nunito Sans" w:cs="Arial"/>
                <w:b/>
                <w:bCs/>
              </w:rPr>
              <w:t>ontact</w:t>
            </w:r>
            <w:r>
              <w:rPr>
                <w:rFonts w:ascii="Nunito Sans" w:hAnsi="Nunito Sans" w:cs="Arial"/>
              </w:rPr>
              <w:t xml:space="preserve"> (in touch) - </w:t>
            </w:r>
            <w:r w:rsidRPr="00FD1E2A">
              <w:rPr>
                <w:rFonts w:ascii="Nunito Sans" w:hAnsi="Nunito Sans" w:cs="Arial"/>
              </w:rPr>
              <w:t>Could</w:t>
            </w:r>
            <w:r>
              <w:rPr>
                <w:rFonts w:ascii="Nunito Sans" w:hAnsi="Nunito Sans" w:cs="Arial"/>
              </w:rPr>
              <w:t xml:space="preserve"> </w:t>
            </w:r>
            <w:r w:rsidRPr="00FD1E2A">
              <w:rPr>
                <w:rFonts w:ascii="Nunito Sans" w:hAnsi="Nunito Sans" w:cs="Arial"/>
              </w:rPr>
              <w:t>be more than one person.</w:t>
            </w:r>
            <w:r>
              <w:rPr>
                <w:rFonts w:ascii="Nunito Sans" w:hAnsi="Nunito Sans" w:cs="Arial"/>
              </w:rPr>
              <w:t xml:space="preserve"> </w:t>
            </w:r>
            <w:r w:rsidRPr="00FD1E2A">
              <w:rPr>
                <w:rFonts w:ascii="Nunito Sans" w:hAnsi="Nunito Sans" w:cs="Arial"/>
              </w:rPr>
              <w:t xml:space="preserve">Must be available </w:t>
            </w:r>
            <w:r>
              <w:rPr>
                <w:rFonts w:ascii="Nunito Sans" w:hAnsi="Nunito Sans" w:cs="Arial"/>
              </w:rPr>
              <w:t>‘</w:t>
            </w:r>
            <w:r w:rsidRPr="00FD1E2A">
              <w:rPr>
                <w:rFonts w:ascii="Nunito Sans" w:hAnsi="Nunito Sans" w:cs="Arial"/>
              </w:rPr>
              <w:t>around the clock</w:t>
            </w:r>
            <w:r>
              <w:rPr>
                <w:rFonts w:ascii="Nunito Sans" w:hAnsi="Nunito Sans" w:cs="Arial"/>
              </w:rPr>
              <w:t>’</w:t>
            </w:r>
            <w:r w:rsidRPr="00FD1E2A">
              <w:rPr>
                <w:rFonts w:ascii="Nunito Sans" w:hAnsi="Nunito Sans" w:cs="Arial"/>
              </w:rPr>
              <w:t xml:space="preserve"> and they should be prepared to pass messages, including emergency communications, on from leaders to parents and vice versa, as well as other appropriate authorities.</w:t>
            </w:r>
          </w:p>
        </w:tc>
      </w:tr>
    </w:tbl>
    <w:p w14:paraId="57BDF4EA" w14:textId="77777777" w:rsidR="00375DD5" w:rsidRPr="00E42A93" w:rsidRDefault="00375DD5" w:rsidP="00DF3D13">
      <w:pPr>
        <w:rPr>
          <w:rFonts w:ascii="Nunito Sans" w:hAnsi="Nunito Sans" w:cs="Arial"/>
        </w:rPr>
      </w:pPr>
    </w:p>
    <w:sectPr w:rsidR="00375DD5" w:rsidRPr="00E42A93" w:rsidSect="00314D51">
      <w:head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2E56" w14:textId="77777777" w:rsidR="00E05227" w:rsidRDefault="00E05227" w:rsidP="00314D51">
      <w:pPr>
        <w:spacing w:after="0" w:line="240" w:lineRule="auto"/>
      </w:pPr>
      <w:r>
        <w:separator/>
      </w:r>
    </w:p>
  </w:endnote>
  <w:endnote w:type="continuationSeparator" w:id="0">
    <w:p w14:paraId="40FAF570" w14:textId="77777777" w:rsidR="00E05227" w:rsidRDefault="00E05227" w:rsidP="0031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ans">
    <w:altName w:val="Calibr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39C2" w14:textId="77777777" w:rsidR="00E05227" w:rsidRDefault="00E05227" w:rsidP="00314D51">
      <w:pPr>
        <w:spacing w:after="0" w:line="240" w:lineRule="auto"/>
      </w:pPr>
      <w:r>
        <w:separator/>
      </w:r>
    </w:p>
  </w:footnote>
  <w:footnote w:type="continuationSeparator" w:id="0">
    <w:p w14:paraId="1F1B4CEE" w14:textId="77777777" w:rsidR="00E05227" w:rsidRDefault="00E05227" w:rsidP="0031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C67" w14:textId="1A8570D2" w:rsidR="00314D51" w:rsidRPr="00E56721" w:rsidRDefault="00A45247">
    <w:pPr>
      <w:pStyle w:val="Header"/>
      <w:rPr>
        <w:rFonts w:ascii="Arial" w:hAnsi="Arial" w:cs="Arial"/>
        <w:sz w:val="24"/>
        <w:szCs w:val="24"/>
      </w:rPr>
    </w:pPr>
    <w:r w:rsidRPr="00E56721">
      <w:rPr>
        <w:noProof/>
        <w:sz w:val="24"/>
        <w:szCs w:val="24"/>
      </w:rPr>
      <w:drawing>
        <wp:anchor distT="0" distB="0" distL="114300" distR="114300" simplePos="0" relativeHeight="251658240" behindDoc="1" locked="0" layoutInCell="1" allowOverlap="1" wp14:anchorId="2371AB32" wp14:editId="1090DE55">
          <wp:simplePos x="0" y="0"/>
          <wp:positionH relativeFrom="column">
            <wp:posOffset>7526020</wp:posOffset>
          </wp:positionH>
          <wp:positionV relativeFrom="paragraph">
            <wp:posOffset>-266700</wp:posOffset>
          </wp:positionV>
          <wp:extent cx="2525395" cy="906780"/>
          <wp:effectExtent l="0" t="0" r="8255" b="7620"/>
          <wp:wrapTight wrapText="bothSides">
            <wp:wrapPolygon edited="0">
              <wp:start x="0" y="0"/>
              <wp:lineTo x="0" y="21328"/>
              <wp:lineTo x="21508" y="21328"/>
              <wp:lineTo x="21508"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7715" t="7412" r="7416" b="25183"/>
                  <a:stretch/>
                </pic:blipFill>
                <pic:spPr bwMode="auto">
                  <a:xfrm>
                    <a:off x="0" y="0"/>
                    <a:ext cx="252539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D51" w:rsidRPr="00E56721">
      <w:rPr>
        <w:rFonts w:ascii="Arial" w:hAnsi="Arial" w:cs="Arial"/>
        <w:b/>
        <w:bCs/>
        <w:color w:val="7414DC"/>
        <w:sz w:val="36"/>
        <w:szCs w:val="36"/>
      </w:rPr>
      <w:t>Risk Assessment</w:t>
    </w:r>
  </w:p>
  <w:p w14:paraId="4D70B84A" w14:textId="77777777" w:rsidR="00314D51" w:rsidRDefault="00314D51" w:rsidP="00D94783">
    <w:pPr>
      <w:pStyle w:val="Header"/>
      <w:rPr>
        <w:rFonts w:ascii="Arial" w:hAnsi="Arial" w:cs="Arial"/>
      </w:rPr>
    </w:pPr>
    <w:r w:rsidRPr="00375DD5">
      <w:rPr>
        <w:rFonts w:ascii="Arial" w:hAnsi="Arial" w:cs="Arial"/>
      </w:rPr>
      <w:t xml:space="preserve">All Risk Assessments are </w:t>
    </w:r>
    <w:r w:rsidR="00375DD5" w:rsidRPr="00375DD5">
      <w:rPr>
        <w:rFonts w:ascii="Arial" w:hAnsi="Arial" w:cs="Arial"/>
      </w:rPr>
      <w:t>undertaken in accordance with the Group and Scout Association’s Safety Policy</w:t>
    </w:r>
    <w:r w:rsidR="00375DD5">
      <w:rPr>
        <w:rFonts w:ascii="Arial" w:hAnsi="Arial" w:cs="Arial"/>
      </w:rPr>
      <w:t>.</w:t>
    </w:r>
  </w:p>
  <w:p w14:paraId="1FC05D51" w14:textId="1857475A" w:rsidR="00DC3EB3" w:rsidRPr="00D94783" w:rsidRDefault="006E25E1" w:rsidP="00D94783">
    <w:pPr>
      <w:pStyle w:val="Header"/>
      <w:spacing w:after="240"/>
      <w:rPr>
        <w:rFonts w:ascii="Arial" w:hAnsi="Arial" w:cs="Arial"/>
        <w:sz w:val="20"/>
        <w:szCs w:val="20"/>
      </w:rPr>
    </w:pPr>
    <w:hyperlink r:id="rId2" w:history="1">
      <w:r w:rsidR="00D94783" w:rsidRPr="00D94783">
        <w:rPr>
          <w:rStyle w:val="Hyperlink"/>
          <w:rFonts w:ascii="Arial" w:hAnsi="Arial" w:cs="Arial"/>
          <w:sz w:val="20"/>
          <w:szCs w:val="20"/>
        </w:rPr>
        <w:t>4thstaffordscouts.org.uk/compliance/safety-procedures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9D"/>
    <w:multiLevelType w:val="hybridMultilevel"/>
    <w:tmpl w:val="BBBED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A1DAC"/>
    <w:multiLevelType w:val="hybridMultilevel"/>
    <w:tmpl w:val="E8161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164FF"/>
    <w:multiLevelType w:val="hybridMultilevel"/>
    <w:tmpl w:val="AF3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63880"/>
    <w:multiLevelType w:val="hybridMultilevel"/>
    <w:tmpl w:val="97BA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46F38"/>
    <w:multiLevelType w:val="hybridMultilevel"/>
    <w:tmpl w:val="28E8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3080"/>
    <w:multiLevelType w:val="hybridMultilevel"/>
    <w:tmpl w:val="10C24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827C6"/>
    <w:multiLevelType w:val="hybridMultilevel"/>
    <w:tmpl w:val="0B229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1202E2"/>
    <w:multiLevelType w:val="hybridMultilevel"/>
    <w:tmpl w:val="7F4C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41B2B"/>
    <w:multiLevelType w:val="hybridMultilevel"/>
    <w:tmpl w:val="D9C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07811">
    <w:abstractNumId w:val="8"/>
  </w:num>
  <w:num w:numId="2" w16cid:durableId="987785032">
    <w:abstractNumId w:val="1"/>
  </w:num>
  <w:num w:numId="3" w16cid:durableId="730688407">
    <w:abstractNumId w:val="0"/>
  </w:num>
  <w:num w:numId="4" w16cid:durableId="1805613888">
    <w:abstractNumId w:val="4"/>
  </w:num>
  <w:num w:numId="5" w16cid:durableId="1611159773">
    <w:abstractNumId w:val="2"/>
  </w:num>
  <w:num w:numId="6" w16cid:durableId="349718123">
    <w:abstractNumId w:val="3"/>
  </w:num>
  <w:num w:numId="7" w16cid:durableId="1587374372">
    <w:abstractNumId w:val="5"/>
  </w:num>
  <w:num w:numId="8" w16cid:durableId="1154298561">
    <w:abstractNumId w:val="6"/>
  </w:num>
  <w:num w:numId="9" w16cid:durableId="765271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DIzNTExNDc0NDRS0lEKTi0uzszPAymwqAUATDiOVSwAAAA="/>
  </w:docVars>
  <w:rsids>
    <w:rsidRoot w:val="00314D51"/>
    <w:rsid w:val="000174FA"/>
    <w:rsid w:val="00042EC8"/>
    <w:rsid w:val="00043D96"/>
    <w:rsid w:val="00053886"/>
    <w:rsid w:val="00062693"/>
    <w:rsid w:val="00062CAD"/>
    <w:rsid w:val="00063F34"/>
    <w:rsid w:val="00072220"/>
    <w:rsid w:val="000B3B44"/>
    <w:rsid w:val="000B5596"/>
    <w:rsid w:val="000E0511"/>
    <w:rsid w:val="001043DA"/>
    <w:rsid w:val="001338DC"/>
    <w:rsid w:val="00150019"/>
    <w:rsid w:val="00161BE8"/>
    <w:rsid w:val="001647DA"/>
    <w:rsid w:val="0019205B"/>
    <w:rsid w:val="001B1974"/>
    <w:rsid w:val="001B215A"/>
    <w:rsid w:val="001C555D"/>
    <w:rsid w:val="001C76E3"/>
    <w:rsid w:val="001D4AFD"/>
    <w:rsid w:val="001E5694"/>
    <w:rsid w:val="001E7CC3"/>
    <w:rsid w:val="00231851"/>
    <w:rsid w:val="00241FCF"/>
    <w:rsid w:val="002603CF"/>
    <w:rsid w:val="002666F0"/>
    <w:rsid w:val="0027413C"/>
    <w:rsid w:val="00295ACC"/>
    <w:rsid w:val="002B7317"/>
    <w:rsid w:val="002B7866"/>
    <w:rsid w:val="002D4529"/>
    <w:rsid w:val="002F673A"/>
    <w:rsid w:val="00314D51"/>
    <w:rsid w:val="00315F88"/>
    <w:rsid w:val="00320CE8"/>
    <w:rsid w:val="00321625"/>
    <w:rsid w:val="0032668E"/>
    <w:rsid w:val="00332608"/>
    <w:rsid w:val="0033565E"/>
    <w:rsid w:val="00336CBB"/>
    <w:rsid w:val="003427C4"/>
    <w:rsid w:val="00347BC4"/>
    <w:rsid w:val="0035607A"/>
    <w:rsid w:val="00366787"/>
    <w:rsid w:val="00375DD5"/>
    <w:rsid w:val="00377557"/>
    <w:rsid w:val="003A5A31"/>
    <w:rsid w:val="003B4250"/>
    <w:rsid w:val="003E50B1"/>
    <w:rsid w:val="004072BB"/>
    <w:rsid w:val="00430861"/>
    <w:rsid w:val="004316F7"/>
    <w:rsid w:val="0044680C"/>
    <w:rsid w:val="004575B4"/>
    <w:rsid w:val="004631D5"/>
    <w:rsid w:val="00470B20"/>
    <w:rsid w:val="00471255"/>
    <w:rsid w:val="00477582"/>
    <w:rsid w:val="004810C7"/>
    <w:rsid w:val="004A45A5"/>
    <w:rsid w:val="004A6C96"/>
    <w:rsid w:val="004B1DD7"/>
    <w:rsid w:val="004B307F"/>
    <w:rsid w:val="004E1C6F"/>
    <w:rsid w:val="004F3361"/>
    <w:rsid w:val="005020ED"/>
    <w:rsid w:val="00514A33"/>
    <w:rsid w:val="005406E1"/>
    <w:rsid w:val="00542726"/>
    <w:rsid w:val="00544F16"/>
    <w:rsid w:val="005747EB"/>
    <w:rsid w:val="0059513C"/>
    <w:rsid w:val="005C27A1"/>
    <w:rsid w:val="005C79A2"/>
    <w:rsid w:val="005D6812"/>
    <w:rsid w:val="005F0C52"/>
    <w:rsid w:val="005F2F1A"/>
    <w:rsid w:val="00600379"/>
    <w:rsid w:val="00610019"/>
    <w:rsid w:val="00611FF4"/>
    <w:rsid w:val="00622080"/>
    <w:rsid w:val="00622FDB"/>
    <w:rsid w:val="00640290"/>
    <w:rsid w:val="006476FB"/>
    <w:rsid w:val="00657D28"/>
    <w:rsid w:val="00663868"/>
    <w:rsid w:val="0067101A"/>
    <w:rsid w:val="006717E3"/>
    <w:rsid w:val="00676683"/>
    <w:rsid w:val="00681130"/>
    <w:rsid w:val="006938CA"/>
    <w:rsid w:val="006D72D8"/>
    <w:rsid w:val="006E25E1"/>
    <w:rsid w:val="006E4479"/>
    <w:rsid w:val="0070741B"/>
    <w:rsid w:val="00735A5B"/>
    <w:rsid w:val="00735D57"/>
    <w:rsid w:val="007613EB"/>
    <w:rsid w:val="00773841"/>
    <w:rsid w:val="0077442F"/>
    <w:rsid w:val="00790A91"/>
    <w:rsid w:val="00792255"/>
    <w:rsid w:val="00796A3B"/>
    <w:rsid w:val="007A79B3"/>
    <w:rsid w:val="007C185E"/>
    <w:rsid w:val="007C2965"/>
    <w:rsid w:val="007F3A73"/>
    <w:rsid w:val="007F4AAF"/>
    <w:rsid w:val="007F53B9"/>
    <w:rsid w:val="008051CC"/>
    <w:rsid w:val="00825BEC"/>
    <w:rsid w:val="008512D9"/>
    <w:rsid w:val="00874ABA"/>
    <w:rsid w:val="00884475"/>
    <w:rsid w:val="008866A5"/>
    <w:rsid w:val="008A69DB"/>
    <w:rsid w:val="008B7DC4"/>
    <w:rsid w:val="008D724F"/>
    <w:rsid w:val="008E2B81"/>
    <w:rsid w:val="008F248F"/>
    <w:rsid w:val="00901B76"/>
    <w:rsid w:val="009026C3"/>
    <w:rsid w:val="00924882"/>
    <w:rsid w:val="00932BE7"/>
    <w:rsid w:val="00947EFE"/>
    <w:rsid w:val="00952B27"/>
    <w:rsid w:val="00965AE1"/>
    <w:rsid w:val="00976DF9"/>
    <w:rsid w:val="009B5FC2"/>
    <w:rsid w:val="009D60B0"/>
    <w:rsid w:val="009E1332"/>
    <w:rsid w:val="009F1219"/>
    <w:rsid w:val="00A1235A"/>
    <w:rsid w:val="00A1780B"/>
    <w:rsid w:val="00A24DE8"/>
    <w:rsid w:val="00A45247"/>
    <w:rsid w:val="00A46636"/>
    <w:rsid w:val="00A470BE"/>
    <w:rsid w:val="00A64DD2"/>
    <w:rsid w:val="00A74794"/>
    <w:rsid w:val="00AA063E"/>
    <w:rsid w:val="00AC1105"/>
    <w:rsid w:val="00AD08CA"/>
    <w:rsid w:val="00AE7ACC"/>
    <w:rsid w:val="00B11D77"/>
    <w:rsid w:val="00B232AE"/>
    <w:rsid w:val="00B33594"/>
    <w:rsid w:val="00B4452B"/>
    <w:rsid w:val="00B446FB"/>
    <w:rsid w:val="00B53A21"/>
    <w:rsid w:val="00B54284"/>
    <w:rsid w:val="00B63CB2"/>
    <w:rsid w:val="00B76DC5"/>
    <w:rsid w:val="00BB0966"/>
    <w:rsid w:val="00BB24A9"/>
    <w:rsid w:val="00BB2F64"/>
    <w:rsid w:val="00BB5D0E"/>
    <w:rsid w:val="00BD13A4"/>
    <w:rsid w:val="00BF0CB8"/>
    <w:rsid w:val="00BF5D0F"/>
    <w:rsid w:val="00BF64E0"/>
    <w:rsid w:val="00C01221"/>
    <w:rsid w:val="00C22141"/>
    <w:rsid w:val="00C4259D"/>
    <w:rsid w:val="00C627D7"/>
    <w:rsid w:val="00C75822"/>
    <w:rsid w:val="00C7668D"/>
    <w:rsid w:val="00C85C3B"/>
    <w:rsid w:val="00C86F06"/>
    <w:rsid w:val="00C93128"/>
    <w:rsid w:val="00CA0E24"/>
    <w:rsid w:val="00CD5C7E"/>
    <w:rsid w:val="00CD72EF"/>
    <w:rsid w:val="00D10B05"/>
    <w:rsid w:val="00D10DC8"/>
    <w:rsid w:val="00D26447"/>
    <w:rsid w:val="00D516E9"/>
    <w:rsid w:val="00D61077"/>
    <w:rsid w:val="00D64582"/>
    <w:rsid w:val="00D80B1B"/>
    <w:rsid w:val="00D90BFF"/>
    <w:rsid w:val="00D94783"/>
    <w:rsid w:val="00DA3D01"/>
    <w:rsid w:val="00DA6007"/>
    <w:rsid w:val="00DB22A6"/>
    <w:rsid w:val="00DC3EB3"/>
    <w:rsid w:val="00DE0E60"/>
    <w:rsid w:val="00DE70B4"/>
    <w:rsid w:val="00DF3D13"/>
    <w:rsid w:val="00E05227"/>
    <w:rsid w:val="00E05F38"/>
    <w:rsid w:val="00E13415"/>
    <w:rsid w:val="00E2004C"/>
    <w:rsid w:val="00E25D1F"/>
    <w:rsid w:val="00E35929"/>
    <w:rsid w:val="00E3731A"/>
    <w:rsid w:val="00E42A93"/>
    <w:rsid w:val="00E56721"/>
    <w:rsid w:val="00E75305"/>
    <w:rsid w:val="00E90F27"/>
    <w:rsid w:val="00E91BA6"/>
    <w:rsid w:val="00EE7623"/>
    <w:rsid w:val="00F30B3D"/>
    <w:rsid w:val="00F57217"/>
    <w:rsid w:val="00F713CD"/>
    <w:rsid w:val="00F76326"/>
    <w:rsid w:val="00F80D17"/>
    <w:rsid w:val="00F97A69"/>
    <w:rsid w:val="00FA288B"/>
    <w:rsid w:val="00FB085A"/>
    <w:rsid w:val="00FC32B3"/>
    <w:rsid w:val="00FD07D5"/>
    <w:rsid w:val="00FD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82DE"/>
  <w15:chartTrackingRefBased/>
  <w15:docId w15:val="{CAAC5E6B-935F-48E4-AB21-FF9C0D4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D51"/>
  </w:style>
  <w:style w:type="paragraph" w:styleId="Footer">
    <w:name w:val="footer"/>
    <w:basedOn w:val="Normal"/>
    <w:link w:val="FooterChar"/>
    <w:uiPriority w:val="99"/>
    <w:unhideWhenUsed/>
    <w:rsid w:val="00314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D51"/>
  </w:style>
  <w:style w:type="paragraph" w:styleId="ListParagraph">
    <w:name w:val="List Paragraph"/>
    <w:basedOn w:val="Normal"/>
    <w:uiPriority w:val="34"/>
    <w:qFormat/>
    <w:rsid w:val="00375DD5"/>
    <w:pPr>
      <w:ind w:left="720"/>
      <w:contextualSpacing/>
    </w:pPr>
  </w:style>
  <w:style w:type="character" w:styleId="Hyperlink">
    <w:name w:val="Hyperlink"/>
    <w:basedOn w:val="DefaultParagraphFont"/>
    <w:uiPriority w:val="99"/>
    <w:unhideWhenUsed/>
    <w:rsid w:val="00D94783"/>
    <w:rPr>
      <w:color w:val="0563C1" w:themeColor="hyperlink"/>
      <w:u w:val="single"/>
    </w:rPr>
  </w:style>
  <w:style w:type="character" w:styleId="UnresolvedMention">
    <w:name w:val="Unresolved Mention"/>
    <w:basedOn w:val="DefaultParagraphFont"/>
    <w:uiPriority w:val="99"/>
    <w:semiHidden/>
    <w:unhideWhenUsed/>
    <w:rsid w:val="00D94783"/>
    <w:rPr>
      <w:color w:val="605E5C"/>
      <w:shd w:val="clear" w:color="auto" w:fill="E1DFDD"/>
    </w:rPr>
  </w:style>
  <w:style w:type="character" w:styleId="FollowedHyperlink">
    <w:name w:val="FollowedHyperlink"/>
    <w:basedOn w:val="DefaultParagraphFont"/>
    <w:uiPriority w:val="99"/>
    <w:semiHidden/>
    <w:unhideWhenUsed/>
    <w:rsid w:val="00072220"/>
    <w:rPr>
      <w:color w:val="954F72" w:themeColor="followedHyperlink"/>
      <w:u w:val="single"/>
    </w:rPr>
  </w:style>
  <w:style w:type="character" w:customStyle="1" w:styleId="Heading1Char">
    <w:name w:val="Heading 1 Char"/>
    <w:basedOn w:val="DefaultParagraphFont"/>
    <w:link w:val="Heading1"/>
    <w:uiPriority w:val="9"/>
    <w:rsid w:val="00E359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por/9-activities/" TargetMode="External"/><Relationship Id="rId13" Type="http://schemas.openxmlformats.org/officeDocument/2006/relationships/hyperlink" Target="https://www.scouts.org.uk/volunteers/running-your-section/programme-guidance/general-activity-guidance/general-water-activities/class-c-water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outs.org.uk/por/9-activities/" TargetMode="External"/><Relationship Id="rId12" Type="http://schemas.openxmlformats.org/officeDocument/2006/relationships/hyperlink" Target="https://www.scouts.org.uk/por/9-activities/" TargetMode="External"/><Relationship Id="rId17" Type="http://schemas.openxmlformats.org/officeDocument/2006/relationships/hyperlink" Target="https://www.scouts.org.uk/volunteers/running-your-section/programme-guidance/waterways/" TargetMode="External"/><Relationship Id="rId2" Type="http://schemas.openxmlformats.org/officeDocument/2006/relationships/styles" Target="styles.xml"/><Relationship Id="rId16" Type="http://schemas.openxmlformats.org/officeDocument/2006/relationships/hyperlink" Target="https://www.scouts.org.uk/volunteers/running-your-section/programme-guidance/general-activity-guidance/general-water-activities/water-safety-waterborne-diseases-and-immers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uts.org.uk/por/9-activities/" TargetMode="External"/><Relationship Id="rId5" Type="http://schemas.openxmlformats.org/officeDocument/2006/relationships/footnotes" Target="footnotes.xml"/><Relationship Id="rId15" Type="http://schemas.openxmlformats.org/officeDocument/2006/relationships/hyperlink" Target="https://www.scouts.org.uk/volunteers/running-your-section/programme-guidance/general-activity-guidance/motorised-water-activities/safety-boat-guidance/" TargetMode="External"/><Relationship Id="rId10" Type="http://schemas.openxmlformats.org/officeDocument/2006/relationships/hyperlink" Target="https://www.scouts.org.uk/por/9-activ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uts.org.uk/por/9-activities/" TargetMode="External"/><Relationship Id="rId14" Type="http://schemas.openxmlformats.org/officeDocument/2006/relationships/hyperlink" Target="https://www.scouts.org.uk/volunteers/running-your-section/programme-guidance/general-activity-guidance/general-water-activities/water-safety-buoyancy-aids-and-lifejacket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4thstaffordscouts.org.uk/compliance/safety-procedur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Windows</dc:creator>
  <cp:keywords/>
  <dc:description/>
  <cp:lastModifiedBy>Alex Windows</cp:lastModifiedBy>
  <cp:revision>206</cp:revision>
  <dcterms:created xsi:type="dcterms:W3CDTF">2020-09-28T18:25:00Z</dcterms:created>
  <dcterms:modified xsi:type="dcterms:W3CDTF">2023-06-01T15:29:00Z</dcterms:modified>
</cp:coreProperties>
</file>