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275"/>
        <w:gridCol w:w="2127"/>
        <w:gridCol w:w="2126"/>
        <w:gridCol w:w="2268"/>
        <w:gridCol w:w="1984"/>
        <w:gridCol w:w="2352"/>
      </w:tblGrid>
      <w:tr w:rsidR="00375DD5" w:rsidRPr="00E42A93" w14:paraId="06345D1F" w14:textId="77777777" w:rsidTr="00F76326">
        <w:trPr>
          <w:trHeight w:val="501"/>
        </w:trPr>
        <w:tc>
          <w:tcPr>
            <w:tcW w:w="1129" w:type="dxa"/>
            <w:vMerge w:val="restart"/>
            <w:shd w:val="clear" w:color="auto" w:fill="BFBFBF" w:themeFill="background1" w:themeFillShade="BF"/>
          </w:tcPr>
          <w:p w14:paraId="05FEB662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Activity:</w:t>
            </w:r>
          </w:p>
        </w:tc>
        <w:tc>
          <w:tcPr>
            <w:tcW w:w="2127" w:type="dxa"/>
            <w:vMerge w:val="restart"/>
            <w:vAlign w:val="center"/>
          </w:tcPr>
          <w:p w14:paraId="17A7795D" w14:textId="4623690C" w:rsidR="00375DD5" w:rsidRPr="00F76326" w:rsidRDefault="00047405" w:rsidP="0004740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Active Games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14:paraId="0EE79B43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Location:</w:t>
            </w:r>
          </w:p>
        </w:tc>
        <w:tc>
          <w:tcPr>
            <w:tcW w:w="2127" w:type="dxa"/>
            <w:vMerge w:val="restart"/>
            <w:vAlign w:val="center"/>
          </w:tcPr>
          <w:p w14:paraId="663C0ED6" w14:textId="5D407AA7" w:rsidR="00375DD5" w:rsidRPr="00F76326" w:rsidRDefault="00047405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HQ</w:t>
            </w:r>
            <w:r w:rsidR="00E321CD">
              <w:rPr>
                <w:rFonts w:ascii="Nunito Sans" w:hAnsi="Nunito Sans" w:cs="Arial"/>
                <w:color w:val="FF0000"/>
              </w:rPr>
              <w:t xml:space="preserve"> and Off-Site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9121C1C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Last review date:</w:t>
            </w:r>
          </w:p>
        </w:tc>
        <w:tc>
          <w:tcPr>
            <w:tcW w:w="2268" w:type="dxa"/>
            <w:vAlign w:val="center"/>
          </w:tcPr>
          <w:p w14:paraId="36CD1505" w14:textId="64A254EB" w:rsidR="00375DD5" w:rsidRPr="00F76326" w:rsidRDefault="00216334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December 2022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4AC3927" w14:textId="6925A796" w:rsidR="00375DD5" w:rsidRPr="00E56721" w:rsidRDefault="00F76326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Produced by:</w:t>
            </w:r>
          </w:p>
        </w:tc>
        <w:tc>
          <w:tcPr>
            <w:tcW w:w="2352" w:type="dxa"/>
            <w:vAlign w:val="center"/>
          </w:tcPr>
          <w:p w14:paraId="66496B17" w14:textId="77777777" w:rsidR="00375DD5" w:rsidRDefault="00E321CD" w:rsidP="00F76326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Alex Windows</w:t>
            </w:r>
          </w:p>
          <w:p w14:paraId="0E19934B" w14:textId="4D807E43" w:rsidR="00E321CD" w:rsidRPr="00F76326" w:rsidRDefault="00E321CD" w:rsidP="00F76326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(Section Leader)</w:t>
            </w:r>
          </w:p>
        </w:tc>
      </w:tr>
      <w:tr w:rsidR="00375DD5" w:rsidRPr="00E42A93" w14:paraId="23BCDC68" w14:textId="77777777" w:rsidTr="00F76326">
        <w:trPr>
          <w:trHeight w:val="501"/>
        </w:trPr>
        <w:tc>
          <w:tcPr>
            <w:tcW w:w="1129" w:type="dxa"/>
            <w:vMerge/>
            <w:shd w:val="clear" w:color="auto" w:fill="BFBFBF" w:themeFill="background1" w:themeFillShade="BF"/>
          </w:tcPr>
          <w:p w14:paraId="21E51C92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6D85CA41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14:paraId="40AD08D0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4937EE4D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1BDD88B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Next review date:</w:t>
            </w:r>
          </w:p>
        </w:tc>
        <w:tc>
          <w:tcPr>
            <w:tcW w:w="2268" w:type="dxa"/>
            <w:vAlign w:val="center"/>
          </w:tcPr>
          <w:p w14:paraId="6B28F46E" w14:textId="49F0CD2F" w:rsidR="00375DD5" w:rsidRPr="00F76326" w:rsidRDefault="00216334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December 2025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D36190D" w14:textId="598141FC" w:rsidR="00375DD5" w:rsidRPr="00E56721" w:rsidRDefault="00E56721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Quality Assured by:</w:t>
            </w:r>
          </w:p>
        </w:tc>
        <w:tc>
          <w:tcPr>
            <w:tcW w:w="2352" w:type="dxa"/>
            <w:vAlign w:val="center"/>
          </w:tcPr>
          <w:p w14:paraId="3F6BC04B" w14:textId="7618C4CB" w:rsidR="00375DD5" w:rsidRPr="00E56721" w:rsidRDefault="00375DD5" w:rsidP="00E56721">
            <w:pPr>
              <w:jc w:val="center"/>
              <w:rPr>
                <w:rFonts w:ascii="Nunito Sans" w:hAnsi="Nunito Sans" w:cs="Arial"/>
                <w:color w:val="FF0000"/>
              </w:rPr>
            </w:pPr>
          </w:p>
        </w:tc>
      </w:tr>
    </w:tbl>
    <w:p w14:paraId="1F604F7C" w14:textId="77777777" w:rsidR="00375DD5" w:rsidRDefault="00375DD5">
      <w:pPr>
        <w:rPr>
          <w:rFonts w:ascii="Nunito Sans" w:hAnsi="Nunito Sans" w:cs="Arial"/>
          <w:color w:val="7414DC"/>
        </w:rPr>
      </w:pPr>
    </w:p>
    <w:p w14:paraId="5E38DBCC" w14:textId="03EF278B" w:rsidR="007D7B70" w:rsidRPr="007D7B70" w:rsidRDefault="007D7B70" w:rsidP="007D7B70">
      <w:pPr>
        <w:pStyle w:val="ListParagraph"/>
        <w:numPr>
          <w:ilvl w:val="0"/>
          <w:numId w:val="7"/>
        </w:numPr>
        <w:rPr>
          <w:rFonts w:ascii="Nunito Sans" w:hAnsi="Nunito Sans" w:cs="Arial"/>
          <w:color w:val="7414DC"/>
        </w:rPr>
      </w:pPr>
      <w:r>
        <w:rPr>
          <w:rFonts w:ascii="Nunito Sans" w:hAnsi="Nunito Sans" w:cs="Arial"/>
          <w:color w:val="7414DC"/>
        </w:rPr>
        <w:t xml:space="preserve">TSA </w:t>
      </w:r>
      <w:r w:rsidRPr="007D7B70">
        <w:rPr>
          <w:rFonts w:ascii="Nunito Sans" w:hAnsi="Nunito Sans" w:cs="Arial"/>
          <w:color w:val="7414DC"/>
        </w:rPr>
        <w:t>Running active games safely</w:t>
      </w:r>
      <w:r>
        <w:rPr>
          <w:rFonts w:ascii="Nunito Sans" w:hAnsi="Nunito Sans" w:cs="Arial"/>
          <w:color w:val="7414DC"/>
        </w:rPr>
        <w:t xml:space="preserve"> guidance - </w:t>
      </w:r>
      <w:hyperlink r:id="rId7" w:history="1">
        <w:r w:rsidR="00BA3826" w:rsidRPr="00673507">
          <w:rPr>
            <w:rStyle w:val="Hyperlink"/>
            <w:rFonts w:ascii="Nunito Sans" w:hAnsi="Nunito Sans" w:cs="Arial"/>
          </w:rPr>
          <w:t>https://www.scouts.org.uk/volunteers/staying-safe-and-safeguarding/safety/planning-and-assessing-risk/running-active-games-safely/</w:t>
        </w:r>
      </w:hyperlink>
      <w:r w:rsidR="00BA3826">
        <w:rPr>
          <w:rFonts w:ascii="Nunito Sans" w:hAnsi="Nunito Sans" w:cs="Arial"/>
          <w:color w:val="7414DC"/>
        </w:rPr>
        <w:t xml:space="preserve"> </w:t>
      </w:r>
    </w:p>
    <w:tbl>
      <w:tblPr>
        <w:tblStyle w:val="TableGrid"/>
        <w:tblW w:w="15491" w:type="dxa"/>
        <w:tblLook w:val="04A0" w:firstRow="1" w:lastRow="0" w:firstColumn="1" w:lastColumn="0" w:noHBand="0" w:noVBand="1"/>
      </w:tblPr>
      <w:tblGrid>
        <w:gridCol w:w="2707"/>
        <w:gridCol w:w="2711"/>
        <w:gridCol w:w="2426"/>
        <w:gridCol w:w="7647"/>
      </w:tblGrid>
      <w:tr w:rsidR="00375DD5" w:rsidRPr="00E42A93" w14:paraId="0135345D" w14:textId="77777777" w:rsidTr="00675096">
        <w:trPr>
          <w:trHeight w:val="531"/>
          <w:tblHeader/>
        </w:trPr>
        <w:tc>
          <w:tcPr>
            <w:tcW w:w="2707" w:type="dxa"/>
            <w:shd w:val="clear" w:color="auto" w:fill="BFBFBF" w:themeFill="background1" w:themeFillShade="BF"/>
            <w:vAlign w:val="center"/>
          </w:tcPr>
          <w:p w14:paraId="4CD60962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are the hazards?</w:t>
            </w:r>
          </w:p>
        </w:tc>
        <w:tc>
          <w:tcPr>
            <w:tcW w:w="2711" w:type="dxa"/>
            <w:shd w:val="clear" w:color="auto" w:fill="BFBFBF" w:themeFill="background1" w:themeFillShade="BF"/>
            <w:vAlign w:val="center"/>
          </w:tcPr>
          <w:p w14:paraId="4A32DD6D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are the risks?</w:t>
            </w:r>
          </w:p>
        </w:tc>
        <w:tc>
          <w:tcPr>
            <w:tcW w:w="2426" w:type="dxa"/>
            <w:shd w:val="clear" w:color="auto" w:fill="BFBFBF" w:themeFill="background1" w:themeFillShade="BF"/>
            <w:vAlign w:val="center"/>
          </w:tcPr>
          <w:p w14:paraId="1C657CDC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Who is most at risk?</w:t>
            </w:r>
          </w:p>
        </w:tc>
        <w:tc>
          <w:tcPr>
            <w:tcW w:w="7647" w:type="dxa"/>
            <w:shd w:val="clear" w:color="auto" w:fill="BFBFBF" w:themeFill="background1" w:themeFillShade="BF"/>
            <w:vAlign w:val="center"/>
          </w:tcPr>
          <w:p w14:paraId="7C73CABA" w14:textId="77777777" w:rsidR="00375DD5" w:rsidRPr="00E42A93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What control measures will be put in place?</w:t>
            </w:r>
          </w:p>
        </w:tc>
      </w:tr>
      <w:tr w:rsidR="00244F47" w:rsidRPr="00E42A93" w14:paraId="49690C17" w14:textId="77777777" w:rsidTr="00943E6B">
        <w:trPr>
          <w:trHeight w:val="1049"/>
        </w:trPr>
        <w:tc>
          <w:tcPr>
            <w:tcW w:w="2707" w:type="dxa"/>
            <w:vAlign w:val="center"/>
          </w:tcPr>
          <w:p w14:paraId="712691C0" w14:textId="45FF1B5D" w:rsidR="00244F47" w:rsidRPr="00244F47" w:rsidRDefault="00244F47" w:rsidP="00244F47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244F47">
              <w:rPr>
                <w:rFonts w:ascii="Nunito Sans" w:hAnsi="Nunito Sans" w:cs="Arial"/>
                <w:b/>
                <w:bCs/>
              </w:rPr>
              <w:t>Floor</w:t>
            </w:r>
          </w:p>
        </w:tc>
        <w:tc>
          <w:tcPr>
            <w:tcW w:w="2711" w:type="dxa"/>
            <w:vAlign w:val="center"/>
          </w:tcPr>
          <w:p w14:paraId="6FB254E8" w14:textId="66C98A63" w:rsidR="00244F47" w:rsidRPr="00244F47" w:rsidRDefault="00244F47" w:rsidP="00244F47">
            <w:p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Trips, slips and falls</w:t>
            </w:r>
          </w:p>
        </w:tc>
        <w:tc>
          <w:tcPr>
            <w:tcW w:w="2426" w:type="dxa"/>
            <w:vAlign w:val="center"/>
          </w:tcPr>
          <w:p w14:paraId="27702BB7" w14:textId="5CCEDC5E" w:rsidR="00244F47" w:rsidRPr="00244F47" w:rsidRDefault="00244F47" w:rsidP="00244F47">
            <w:p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Participants</w:t>
            </w:r>
          </w:p>
        </w:tc>
        <w:tc>
          <w:tcPr>
            <w:tcW w:w="7647" w:type="dxa"/>
            <w:vAlign w:val="center"/>
          </w:tcPr>
          <w:p w14:paraId="73FC11FF" w14:textId="77777777" w:rsidR="00244F47" w:rsidRDefault="00244F47" w:rsidP="00244F47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 xml:space="preserve">Floor area to have a visual check before activities, to look for any defects </w:t>
            </w:r>
            <w:proofErr w:type="gramStart"/>
            <w:r w:rsidRPr="00244F47">
              <w:rPr>
                <w:rFonts w:ascii="Nunito Sans" w:hAnsi="Nunito Sans" w:cs="Arial"/>
              </w:rPr>
              <w:t>e.g.</w:t>
            </w:r>
            <w:proofErr w:type="gramEnd"/>
            <w:r w:rsidRPr="00244F47">
              <w:rPr>
                <w:rFonts w:ascii="Nunito Sans" w:hAnsi="Nunito Sans" w:cs="Arial"/>
              </w:rPr>
              <w:t xml:space="preserve"> carpet rips if inside and mole holes if outside.</w:t>
            </w:r>
          </w:p>
          <w:p w14:paraId="1549C075" w14:textId="69257717" w:rsidR="00634CFB" w:rsidRPr="00244F47" w:rsidRDefault="00634CFB" w:rsidP="00244F47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634CFB">
              <w:rPr>
                <w:rFonts w:ascii="Nunito Sans" w:hAnsi="Nunito Sans" w:cs="Arial"/>
              </w:rPr>
              <w:t>Check participants are wearing appropriate shoes and that shoes laces are tied prior to starting the game</w:t>
            </w:r>
            <w:r>
              <w:rPr>
                <w:rFonts w:ascii="Nunito Sans" w:hAnsi="Nunito Sans" w:cs="Arial"/>
              </w:rPr>
              <w:t>.</w:t>
            </w:r>
          </w:p>
        </w:tc>
      </w:tr>
      <w:tr w:rsidR="00244F47" w:rsidRPr="00E42A93" w14:paraId="3A18A122" w14:textId="77777777" w:rsidTr="00943E6B">
        <w:trPr>
          <w:trHeight w:val="1262"/>
        </w:trPr>
        <w:tc>
          <w:tcPr>
            <w:tcW w:w="2707" w:type="dxa"/>
            <w:vAlign w:val="center"/>
          </w:tcPr>
          <w:p w14:paraId="5E01A20D" w14:textId="3096B033" w:rsidR="00244F47" w:rsidRPr="00244F47" w:rsidRDefault="00244F47" w:rsidP="00244F47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244F47">
              <w:rPr>
                <w:rFonts w:ascii="Nunito Sans" w:hAnsi="Nunito Sans" w:cs="Arial"/>
                <w:b/>
                <w:bCs/>
              </w:rPr>
              <w:t>Walls and other solid, fixed furniture</w:t>
            </w:r>
          </w:p>
        </w:tc>
        <w:tc>
          <w:tcPr>
            <w:tcW w:w="2711" w:type="dxa"/>
            <w:vAlign w:val="center"/>
          </w:tcPr>
          <w:p w14:paraId="7FB2A270" w14:textId="1FF27137" w:rsidR="00244F47" w:rsidRPr="00244F47" w:rsidRDefault="00244F47" w:rsidP="00244F47">
            <w:p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Collisions</w:t>
            </w:r>
          </w:p>
        </w:tc>
        <w:tc>
          <w:tcPr>
            <w:tcW w:w="2426" w:type="dxa"/>
            <w:vAlign w:val="center"/>
          </w:tcPr>
          <w:p w14:paraId="030E9B1A" w14:textId="32EE18E8" w:rsidR="00244F47" w:rsidRPr="00244F47" w:rsidRDefault="00244F47" w:rsidP="00244F47">
            <w:p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Participants</w:t>
            </w:r>
          </w:p>
        </w:tc>
        <w:tc>
          <w:tcPr>
            <w:tcW w:w="7647" w:type="dxa"/>
            <w:vAlign w:val="center"/>
          </w:tcPr>
          <w:p w14:paraId="1BADBC42" w14:textId="77777777" w:rsidR="00244F47" w:rsidRDefault="00244F47" w:rsidP="00244F47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 xml:space="preserve">Explain to participants the area in which the game is to be played and explain the risks. </w:t>
            </w:r>
          </w:p>
          <w:p w14:paraId="5321AB17" w14:textId="77777777" w:rsidR="00D64FBF" w:rsidRDefault="00D64FBF" w:rsidP="00D64FB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Nunito Sans" w:hAnsi="Nunito Sans" w:cs="Arial"/>
              </w:rPr>
            </w:pPr>
            <w:r w:rsidRPr="00D64FBF">
              <w:rPr>
                <w:rFonts w:ascii="Nunito Sans" w:hAnsi="Nunito Sans" w:cs="Arial"/>
              </w:rPr>
              <w:t>Leaders to supervise activity and keep participants away from the wall</w:t>
            </w:r>
            <w:r>
              <w:rPr>
                <w:rFonts w:ascii="Nunito Sans" w:hAnsi="Nunito Sans" w:cs="Arial"/>
              </w:rPr>
              <w:t>.</w:t>
            </w:r>
          </w:p>
          <w:p w14:paraId="6260E406" w14:textId="04909369" w:rsidR="008F23DC" w:rsidRPr="003F50B6" w:rsidRDefault="00D64FBF" w:rsidP="003F50B6">
            <w:pPr>
              <w:pStyle w:val="ListParagraph"/>
              <w:numPr>
                <w:ilvl w:val="0"/>
                <w:numId w:val="4"/>
              </w:numPr>
              <w:spacing w:line="259" w:lineRule="auto"/>
              <w:rPr>
                <w:rFonts w:ascii="Nunito Sans" w:hAnsi="Nunito Sans" w:cs="Arial"/>
              </w:rPr>
            </w:pPr>
            <w:r w:rsidRPr="00D64FBF">
              <w:rPr>
                <w:rFonts w:ascii="Nunito Sans" w:hAnsi="Nunito Sans" w:cs="Arial"/>
              </w:rPr>
              <w:t xml:space="preserve">Leaders to highlight fixed obstacles prior to starting activity </w:t>
            </w:r>
            <w:proofErr w:type="gramStart"/>
            <w:r w:rsidRPr="00D64FBF">
              <w:rPr>
                <w:rFonts w:ascii="Nunito Sans" w:hAnsi="Nunito Sans" w:cs="Arial"/>
              </w:rPr>
              <w:t>i.e.</w:t>
            </w:r>
            <w:proofErr w:type="gramEnd"/>
            <w:r w:rsidRPr="00D64FBF">
              <w:rPr>
                <w:rFonts w:ascii="Nunito Sans" w:hAnsi="Nunito Sans" w:cs="Arial"/>
              </w:rPr>
              <w:t xml:space="preserve"> radiators, cupboards</w:t>
            </w:r>
          </w:p>
        </w:tc>
      </w:tr>
      <w:tr w:rsidR="00244F47" w:rsidRPr="00E42A93" w14:paraId="0400AC8C" w14:textId="77777777" w:rsidTr="003F50B6">
        <w:trPr>
          <w:trHeight w:val="1051"/>
        </w:trPr>
        <w:tc>
          <w:tcPr>
            <w:tcW w:w="2707" w:type="dxa"/>
            <w:vAlign w:val="center"/>
          </w:tcPr>
          <w:p w14:paraId="5DEA75DC" w14:textId="38F0BB24" w:rsidR="00244F47" w:rsidRPr="00244F47" w:rsidRDefault="00244F47" w:rsidP="00244F47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244F47">
              <w:rPr>
                <w:rFonts w:ascii="Nunito Sans" w:hAnsi="Nunito Sans" w:cs="Arial"/>
                <w:b/>
                <w:bCs/>
              </w:rPr>
              <w:t>Tables and chairs and other loose furniture or objects</w:t>
            </w:r>
          </w:p>
        </w:tc>
        <w:tc>
          <w:tcPr>
            <w:tcW w:w="2711" w:type="dxa"/>
            <w:vAlign w:val="center"/>
          </w:tcPr>
          <w:p w14:paraId="06B850F7" w14:textId="0648339E" w:rsidR="00244F47" w:rsidRPr="00244F47" w:rsidRDefault="00244F47" w:rsidP="00244F47">
            <w:p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Collisions and trips</w:t>
            </w:r>
          </w:p>
        </w:tc>
        <w:tc>
          <w:tcPr>
            <w:tcW w:w="2426" w:type="dxa"/>
            <w:vAlign w:val="center"/>
          </w:tcPr>
          <w:p w14:paraId="6806D79D" w14:textId="1AF0D837" w:rsidR="00244F47" w:rsidRPr="00244F47" w:rsidRDefault="00244F47" w:rsidP="00244F47">
            <w:p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Participants</w:t>
            </w:r>
          </w:p>
        </w:tc>
        <w:tc>
          <w:tcPr>
            <w:tcW w:w="7647" w:type="dxa"/>
            <w:vAlign w:val="center"/>
          </w:tcPr>
          <w:p w14:paraId="24A38914" w14:textId="77777777" w:rsidR="00244F47" w:rsidRPr="00244F47" w:rsidRDefault="00244F47" w:rsidP="00244F47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 xml:space="preserve">Move any objects which are not relevant to the game. </w:t>
            </w:r>
          </w:p>
          <w:p w14:paraId="30CE889A" w14:textId="77777777" w:rsidR="00244F47" w:rsidRPr="00244F47" w:rsidRDefault="00244F47" w:rsidP="00244F47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Set a game playing area.</w:t>
            </w:r>
          </w:p>
          <w:p w14:paraId="698A919A" w14:textId="7A480373" w:rsidR="00D64FBF" w:rsidRPr="00D64FBF" w:rsidRDefault="00244F47" w:rsidP="00D64FBF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Explain the game area and risks to the participants.</w:t>
            </w:r>
          </w:p>
        </w:tc>
      </w:tr>
      <w:tr w:rsidR="00822B00" w:rsidRPr="00E42A93" w14:paraId="1817C3A3" w14:textId="77777777" w:rsidTr="003F50B6">
        <w:trPr>
          <w:trHeight w:val="993"/>
        </w:trPr>
        <w:tc>
          <w:tcPr>
            <w:tcW w:w="2707" w:type="dxa"/>
            <w:vAlign w:val="center"/>
          </w:tcPr>
          <w:p w14:paraId="091EFBB2" w14:textId="40FD0B44" w:rsidR="00822B00" w:rsidRPr="00244F47" w:rsidRDefault="00BB28D8" w:rsidP="00244F47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Windows and Doors</w:t>
            </w:r>
          </w:p>
        </w:tc>
        <w:tc>
          <w:tcPr>
            <w:tcW w:w="2711" w:type="dxa"/>
            <w:vAlign w:val="center"/>
          </w:tcPr>
          <w:p w14:paraId="04AA87E0" w14:textId="7AD7A9B4" w:rsidR="00822B00" w:rsidRPr="00244F47" w:rsidRDefault="008E6517" w:rsidP="00244F47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Collisions and trips</w:t>
            </w:r>
          </w:p>
        </w:tc>
        <w:tc>
          <w:tcPr>
            <w:tcW w:w="2426" w:type="dxa"/>
            <w:vAlign w:val="center"/>
          </w:tcPr>
          <w:p w14:paraId="1D2B564C" w14:textId="6A3432EA" w:rsidR="00822B00" w:rsidRPr="00244F47" w:rsidRDefault="008E6517" w:rsidP="00244F47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Participants</w:t>
            </w:r>
          </w:p>
        </w:tc>
        <w:tc>
          <w:tcPr>
            <w:tcW w:w="7647" w:type="dxa"/>
            <w:vAlign w:val="center"/>
          </w:tcPr>
          <w:p w14:paraId="229A64BF" w14:textId="58DB6091" w:rsidR="00822B00" w:rsidRPr="00675096" w:rsidRDefault="00675096" w:rsidP="00675096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675096">
              <w:rPr>
                <w:rFonts w:ascii="Nunito Sans" w:hAnsi="Nunito Sans" w:cs="Arial"/>
              </w:rPr>
              <w:t>Close all doors</w:t>
            </w:r>
            <w:r>
              <w:rPr>
                <w:rFonts w:ascii="Nunito Sans" w:hAnsi="Nunito Sans" w:cs="Arial"/>
              </w:rPr>
              <w:t xml:space="preserve">, </w:t>
            </w:r>
            <w:r w:rsidRPr="00675096">
              <w:rPr>
                <w:rFonts w:ascii="Nunito Sans" w:hAnsi="Nunito Sans" w:cs="Arial"/>
              </w:rPr>
              <w:t>including store cupboard</w:t>
            </w:r>
            <w:r>
              <w:rPr>
                <w:rFonts w:ascii="Nunito Sans" w:hAnsi="Nunito Sans" w:cs="Arial"/>
              </w:rPr>
              <w:t xml:space="preserve">s, </w:t>
            </w:r>
            <w:r w:rsidRPr="00675096">
              <w:rPr>
                <w:rFonts w:ascii="Nunito Sans" w:hAnsi="Nunito Sans" w:cs="Arial"/>
              </w:rPr>
              <w:t>and windows where possible to make sure there aren’t any additional obstacles.</w:t>
            </w:r>
          </w:p>
        </w:tc>
      </w:tr>
      <w:tr w:rsidR="00244F47" w:rsidRPr="00E42A93" w14:paraId="47E3ADDC" w14:textId="77777777" w:rsidTr="00943E6B">
        <w:trPr>
          <w:trHeight w:val="584"/>
        </w:trPr>
        <w:tc>
          <w:tcPr>
            <w:tcW w:w="2707" w:type="dxa"/>
            <w:vAlign w:val="center"/>
          </w:tcPr>
          <w:p w14:paraId="28E8240B" w14:textId="0EFCE875" w:rsidR="00244F47" w:rsidRPr="00244F47" w:rsidRDefault="00244F47" w:rsidP="00244F47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244F47">
              <w:rPr>
                <w:rFonts w:ascii="Nunito Sans" w:hAnsi="Nunito Sans" w:cs="Arial"/>
                <w:b/>
                <w:bCs/>
              </w:rPr>
              <w:t>Other participants</w:t>
            </w:r>
          </w:p>
        </w:tc>
        <w:tc>
          <w:tcPr>
            <w:tcW w:w="2711" w:type="dxa"/>
            <w:vAlign w:val="center"/>
          </w:tcPr>
          <w:p w14:paraId="6CBB81C6" w14:textId="176E8016" w:rsidR="00244F47" w:rsidRPr="00244F47" w:rsidRDefault="00244F47" w:rsidP="00244F47">
            <w:p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Collisions and trips</w:t>
            </w:r>
          </w:p>
        </w:tc>
        <w:tc>
          <w:tcPr>
            <w:tcW w:w="2426" w:type="dxa"/>
            <w:vAlign w:val="center"/>
          </w:tcPr>
          <w:p w14:paraId="706E8994" w14:textId="05348C96" w:rsidR="00244F47" w:rsidRPr="00244F47" w:rsidRDefault="00244F47" w:rsidP="00244F47">
            <w:p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Participants</w:t>
            </w:r>
          </w:p>
        </w:tc>
        <w:tc>
          <w:tcPr>
            <w:tcW w:w="7647" w:type="dxa"/>
            <w:vAlign w:val="center"/>
          </w:tcPr>
          <w:p w14:paraId="4C01F9A2" w14:textId="77777777" w:rsidR="00244F47" w:rsidRPr="00244F47" w:rsidRDefault="00244F47" w:rsidP="00244F47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Set rules for the game.</w:t>
            </w:r>
          </w:p>
          <w:p w14:paraId="02D29CF6" w14:textId="77777777" w:rsidR="00244F47" w:rsidRPr="00244F47" w:rsidRDefault="00244F47" w:rsidP="00244F47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Explain the game and rules to participants.</w:t>
            </w:r>
          </w:p>
          <w:p w14:paraId="64DC4C6D" w14:textId="77777777" w:rsidR="00244F47" w:rsidRPr="00244F47" w:rsidRDefault="00244F47" w:rsidP="00244F47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Explain the game area and risks to the participants.</w:t>
            </w:r>
          </w:p>
          <w:p w14:paraId="5BA0EE52" w14:textId="65956E18" w:rsidR="00244F47" w:rsidRPr="00244F47" w:rsidRDefault="00244F47" w:rsidP="00244F47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lastRenderedPageBreak/>
              <w:t xml:space="preserve">Look at the group numbers playing the game and reduce </w:t>
            </w:r>
            <w:r w:rsidR="00092AE5">
              <w:rPr>
                <w:rFonts w:ascii="Nunito Sans" w:hAnsi="Nunito Sans" w:cs="Arial"/>
              </w:rPr>
              <w:t xml:space="preserve">them </w:t>
            </w:r>
            <w:r w:rsidRPr="00244F47">
              <w:rPr>
                <w:rFonts w:ascii="Nunito Sans" w:hAnsi="Nunito Sans" w:cs="Arial"/>
              </w:rPr>
              <w:t>if necessary.</w:t>
            </w:r>
          </w:p>
        </w:tc>
      </w:tr>
      <w:tr w:rsidR="00244F47" w:rsidRPr="00E42A93" w14:paraId="382BFBCC" w14:textId="77777777" w:rsidTr="00675096">
        <w:trPr>
          <w:trHeight w:val="1702"/>
        </w:trPr>
        <w:tc>
          <w:tcPr>
            <w:tcW w:w="2707" w:type="dxa"/>
            <w:vAlign w:val="center"/>
          </w:tcPr>
          <w:p w14:paraId="0491A43F" w14:textId="5609EABA" w:rsidR="00244F47" w:rsidRPr="00244F47" w:rsidRDefault="00244F47" w:rsidP="00244F47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244F47">
              <w:rPr>
                <w:rFonts w:ascii="Nunito Sans" w:hAnsi="Nunito Sans" w:cs="Arial"/>
                <w:b/>
                <w:bCs/>
              </w:rPr>
              <w:lastRenderedPageBreak/>
              <w:t>Behaviour</w:t>
            </w:r>
          </w:p>
        </w:tc>
        <w:tc>
          <w:tcPr>
            <w:tcW w:w="2711" w:type="dxa"/>
            <w:vAlign w:val="center"/>
          </w:tcPr>
          <w:p w14:paraId="6256B7C3" w14:textId="557ECE4A" w:rsidR="00244F47" w:rsidRPr="00244F47" w:rsidRDefault="00244F47" w:rsidP="00244F47">
            <w:p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 xml:space="preserve">Collisions, </w:t>
            </w:r>
            <w:proofErr w:type="gramStart"/>
            <w:r w:rsidRPr="00244F47">
              <w:rPr>
                <w:rFonts w:ascii="Nunito Sans" w:hAnsi="Nunito Sans" w:cs="Arial"/>
              </w:rPr>
              <w:t>trips</w:t>
            </w:r>
            <w:proofErr w:type="gramEnd"/>
            <w:r w:rsidRPr="00244F47">
              <w:rPr>
                <w:rFonts w:ascii="Nunito Sans" w:hAnsi="Nunito Sans" w:cs="Arial"/>
              </w:rPr>
              <w:t xml:space="preserve"> and accidents</w:t>
            </w:r>
          </w:p>
        </w:tc>
        <w:tc>
          <w:tcPr>
            <w:tcW w:w="2426" w:type="dxa"/>
            <w:vAlign w:val="center"/>
          </w:tcPr>
          <w:p w14:paraId="33D49A7E" w14:textId="7CBCDC39" w:rsidR="00244F47" w:rsidRPr="00244F47" w:rsidRDefault="00244F47" w:rsidP="00244F47">
            <w:p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Participants</w:t>
            </w:r>
          </w:p>
        </w:tc>
        <w:tc>
          <w:tcPr>
            <w:tcW w:w="7647" w:type="dxa"/>
            <w:vAlign w:val="center"/>
          </w:tcPr>
          <w:p w14:paraId="745973C2" w14:textId="77777777" w:rsidR="00244F47" w:rsidRDefault="00244F47" w:rsidP="00244F47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Set clear behaviour rules for the group.</w:t>
            </w:r>
          </w:p>
          <w:p w14:paraId="031B28B8" w14:textId="2ED18EBE" w:rsidR="00DB3E33" w:rsidRPr="00244F47" w:rsidRDefault="001864D9" w:rsidP="00244F47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1864D9">
              <w:rPr>
                <w:rFonts w:ascii="Nunito Sans" w:hAnsi="Nunito Sans" w:cs="Arial"/>
              </w:rPr>
              <w:t>Use clear communication to stop the game</w:t>
            </w:r>
            <w:r>
              <w:rPr>
                <w:rFonts w:ascii="Nunito Sans" w:hAnsi="Nunito Sans" w:cs="Arial"/>
              </w:rPr>
              <w:t>.</w:t>
            </w:r>
          </w:p>
          <w:p w14:paraId="26BADFD3" w14:textId="77777777" w:rsidR="00244F47" w:rsidRPr="00244F47" w:rsidRDefault="00244F47" w:rsidP="00244F47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Explain the expected level of behaviour before playing.</w:t>
            </w:r>
          </w:p>
          <w:p w14:paraId="2F57FDFE" w14:textId="77777777" w:rsidR="00244F47" w:rsidRDefault="00244F47" w:rsidP="00244F47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Monitor behaviour throughout and remove participants if necessary.</w:t>
            </w:r>
          </w:p>
          <w:p w14:paraId="7E37A7C4" w14:textId="1A73A99F" w:rsidR="001864D9" w:rsidRPr="00244F47" w:rsidRDefault="00822B00" w:rsidP="00244F47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822B00">
              <w:rPr>
                <w:rFonts w:ascii="Nunito Sans" w:hAnsi="Nunito Sans" w:cs="Arial"/>
              </w:rPr>
              <w:t>Have a clear location for those not participating in the game</w:t>
            </w:r>
            <w:r>
              <w:rPr>
                <w:rFonts w:ascii="Nunito Sans" w:hAnsi="Nunito Sans" w:cs="Arial"/>
              </w:rPr>
              <w:t>.</w:t>
            </w:r>
          </w:p>
        </w:tc>
      </w:tr>
      <w:tr w:rsidR="00244F47" w:rsidRPr="00E42A93" w14:paraId="0A910089" w14:textId="77777777" w:rsidTr="00BA3826">
        <w:trPr>
          <w:trHeight w:val="987"/>
        </w:trPr>
        <w:tc>
          <w:tcPr>
            <w:tcW w:w="2707" w:type="dxa"/>
            <w:vAlign w:val="center"/>
          </w:tcPr>
          <w:p w14:paraId="0A6782AD" w14:textId="52A1B765" w:rsidR="00244F47" w:rsidRPr="00244F47" w:rsidRDefault="00244F47" w:rsidP="00244F47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244F47">
              <w:rPr>
                <w:rFonts w:ascii="Nunito Sans" w:hAnsi="Nunito Sans" w:cs="Arial"/>
                <w:b/>
                <w:bCs/>
              </w:rPr>
              <w:t>Weather (if outside)</w:t>
            </w:r>
          </w:p>
        </w:tc>
        <w:tc>
          <w:tcPr>
            <w:tcW w:w="2711" w:type="dxa"/>
            <w:vAlign w:val="center"/>
          </w:tcPr>
          <w:p w14:paraId="400CD7DA" w14:textId="21058685" w:rsidR="00244F47" w:rsidRPr="00244F47" w:rsidRDefault="00244F47" w:rsidP="00244F47">
            <w:p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Slips, trips, falls, accidents, the danger of injury/accident</w:t>
            </w:r>
          </w:p>
        </w:tc>
        <w:tc>
          <w:tcPr>
            <w:tcW w:w="2426" w:type="dxa"/>
            <w:vAlign w:val="center"/>
          </w:tcPr>
          <w:p w14:paraId="47C19817" w14:textId="6C065436" w:rsidR="00244F47" w:rsidRPr="00244F47" w:rsidRDefault="00244F47" w:rsidP="00244F47">
            <w:p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Participants, leaders, spectators</w:t>
            </w:r>
          </w:p>
        </w:tc>
        <w:tc>
          <w:tcPr>
            <w:tcW w:w="7647" w:type="dxa"/>
            <w:vAlign w:val="center"/>
          </w:tcPr>
          <w:p w14:paraId="49D988CA" w14:textId="163344E7" w:rsidR="00244F47" w:rsidRPr="00244F47" w:rsidRDefault="00244F47" w:rsidP="00244F47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Check the weather forecast before activity and only continue if safe</w:t>
            </w:r>
            <w:r w:rsidR="002218D7">
              <w:rPr>
                <w:rFonts w:ascii="Nunito Sans" w:hAnsi="Nunito Sans" w:cs="Arial"/>
              </w:rPr>
              <w:t>.</w:t>
            </w:r>
          </w:p>
          <w:p w14:paraId="396179E3" w14:textId="30AD79A5" w:rsidR="00244F47" w:rsidRPr="00244F47" w:rsidRDefault="00244F47" w:rsidP="00244F47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 xml:space="preserve">Check </w:t>
            </w:r>
            <w:r w:rsidR="00092AE5">
              <w:rPr>
                <w:rFonts w:ascii="Nunito Sans" w:hAnsi="Nunito Sans" w:cs="Arial"/>
              </w:rPr>
              <w:t xml:space="preserve">the </w:t>
            </w:r>
            <w:r w:rsidRPr="00244F47">
              <w:rPr>
                <w:rFonts w:ascii="Nunito Sans" w:hAnsi="Nunito Sans" w:cs="Arial"/>
              </w:rPr>
              <w:t>ground to make sure it’s not slippery with ice or rainfall before the activity commences</w:t>
            </w:r>
            <w:r w:rsidR="002218D7">
              <w:rPr>
                <w:rFonts w:ascii="Nunito Sans" w:hAnsi="Nunito Sans" w:cs="Arial"/>
              </w:rPr>
              <w:t>.</w:t>
            </w:r>
          </w:p>
          <w:p w14:paraId="678606AA" w14:textId="77777777" w:rsidR="00244F47" w:rsidRDefault="00244F47" w:rsidP="00244F47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Continuously check the weather during activity and stop if needed</w:t>
            </w:r>
            <w:r w:rsidR="002218D7">
              <w:rPr>
                <w:rFonts w:ascii="Nunito Sans" w:hAnsi="Nunito Sans" w:cs="Arial"/>
              </w:rPr>
              <w:t>.</w:t>
            </w:r>
          </w:p>
          <w:p w14:paraId="68F498A6" w14:textId="73197383" w:rsidR="002218D7" w:rsidRPr="00244F47" w:rsidRDefault="002218D7" w:rsidP="00244F47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218D7">
              <w:rPr>
                <w:rFonts w:ascii="Nunito Sans" w:hAnsi="Nunito Sans" w:cs="Arial"/>
                <w:b/>
                <w:bCs/>
              </w:rPr>
              <w:t xml:space="preserve">Refer to off-site activities </w:t>
            </w:r>
            <w:r w:rsidR="00EB366B">
              <w:rPr>
                <w:rFonts w:ascii="Nunito Sans" w:hAnsi="Nunito Sans" w:cs="Arial"/>
                <w:b/>
                <w:bCs/>
              </w:rPr>
              <w:t xml:space="preserve">(general) </w:t>
            </w:r>
            <w:r w:rsidRPr="002218D7">
              <w:rPr>
                <w:rFonts w:ascii="Nunito Sans" w:hAnsi="Nunito Sans" w:cs="Arial"/>
                <w:b/>
                <w:bCs/>
              </w:rPr>
              <w:t>risk assessment as required</w:t>
            </w:r>
            <w:r>
              <w:rPr>
                <w:rFonts w:ascii="Nunito Sans" w:hAnsi="Nunito Sans" w:cs="Arial"/>
              </w:rPr>
              <w:t>.</w:t>
            </w:r>
          </w:p>
        </w:tc>
      </w:tr>
      <w:tr w:rsidR="00EB366B" w:rsidRPr="00E42A93" w14:paraId="4F2C6FB2" w14:textId="77777777" w:rsidTr="00BA3826">
        <w:trPr>
          <w:trHeight w:val="987"/>
        </w:trPr>
        <w:tc>
          <w:tcPr>
            <w:tcW w:w="2707" w:type="dxa"/>
            <w:vAlign w:val="center"/>
          </w:tcPr>
          <w:p w14:paraId="4A8C7611" w14:textId="12C04F38" w:rsidR="00EB366B" w:rsidRPr="00244F47" w:rsidRDefault="00EB366B" w:rsidP="00244F47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 xml:space="preserve">Boundaries </w:t>
            </w:r>
            <w:r w:rsidRPr="00244F47">
              <w:rPr>
                <w:rFonts w:ascii="Nunito Sans" w:hAnsi="Nunito Sans" w:cs="Arial"/>
                <w:b/>
                <w:bCs/>
              </w:rPr>
              <w:t>(if outside)</w:t>
            </w:r>
          </w:p>
        </w:tc>
        <w:tc>
          <w:tcPr>
            <w:tcW w:w="2711" w:type="dxa"/>
            <w:vAlign w:val="center"/>
          </w:tcPr>
          <w:p w14:paraId="099A49F0" w14:textId="2341DD34" w:rsidR="00EB366B" w:rsidRPr="00244F47" w:rsidRDefault="00EB366B" w:rsidP="00244F47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Getting lost</w:t>
            </w:r>
          </w:p>
        </w:tc>
        <w:tc>
          <w:tcPr>
            <w:tcW w:w="2426" w:type="dxa"/>
            <w:vAlign w:val="center"/>
          </w:tcPr>
          <w:p w14:paraId="7F1334E8" w14:textId="04F4B8E1" w:rsidR="00EB366B" w:rsidRPr="00244F47" w:rsidRDefault="00943E6B" w:rsidP="00244F47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Participants</w:t>
            </w:r>
          </w:p>
        </w:tc>
        <w:tc>
          <w:tcPr>
            <w:tcW w:w="7647" w:type="dxa"/>
            <w:vAlign w:val="center"/>
          </w:tcPr>
          <w:p w14:paraId="4739C5CA" w14:textId="057B91C3" w:rsidR="00943E6B" w:rsidRDefault="00943E6B" w:rsidP="00244F47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Clear boundaries or game play area should be explained to young people before playing games.</w:t>
            </w:r>
          </w:p>
          <w:p w14:paraId="2DB5ED01" w14:textId="77777777" w:rsidR="00EB366B" w:rsidRDefault="00EB366B" w:rsidP="00244F47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EB366B">
              <w:rPr>
                <w:rFonts w:ascii="Nunito Sans" w:hAnsi="Nunito Sans" w:cs="Arial"/>
              </w:rPr>
              <w:t xml:space="preserve">A clear signal should be used to recall participants, e.g., a whistle. Young people should be briefed to expect this and what </w:t>
            </w:r>
            <w:r w:rsidR="00943E6B">
              <w:rPr>
                <w:rFonts w:ascii="Nunito Sans" w:hAnsi="Nunito Sans" w:cs="Arial"/>
              </w:rPr>
              <w:t>they should</w:t>
            </w:r>
            <w:r w:rsidRPr="00EB366B">
              <w:rPr>
                <w:rFonts w:ascii="Nunito Sans" w:hAnsi="Nunito Sans" w:cs="Arial"/>
              </w:rPr>
              <w:t xml:space="preserve"> do before</w:t>
            </w:r>
            <w:r w:rsidR="00943E6B">
              <w:rPr>
                <w:rFonts w:ascii="Nunito Sans" w:hAnsi="Nunito Sans" w:cs="Arial"/>
              </w:rPr>
              <w:t xml:space="preserve"> commencing game play.</w:t>
            </w:r>
          </w:p>
          <w:p w14:paraId="1EE19561" w14:textId="37520293" w:rsidR="00943E6B" w:rsidRPr="00244F47" w:rsidRDefault="00943E6B" w:rsidP="00244F47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2218D7">
              <w:rPr>
                <w:rFonts w:ascii="Nunito Sans" w:hAnsi="Nunito Sans" w:cs="Arial"/>
                <w:b/>
                <w:bCs/>
              </w:rPr>
              <w:t xml:space="preserve">Refer to off-site activities </w:t>
            </w:r>
            <w:r>
              <w:rPr>
                <w:rFonts w:ascii="Nunito Sans" w:hAnsi="Nunito Sans" w:cs="Arial"/>
                <w:b/>
                <w:bCs/>
              </w:rPr>
              <w:t xml:space="preserve">(general) </w:t>
            </w:r>
            <w:r w:rsidRPr="002218D7">
              <w:rPr>
                <w:rFonts w:ascii="Nunito Sans" w:hAnsi="Nunito Sans" w:cs="Arial"/>
                <w:b/>
                <w:bCs/>
              </w:rPr>
              <w:t>risk assessment as required</w:t>
            </w:r>
            <w:r>
              <w:rPr>
                <w:rFonts w:ascii="Nunito Sans" w:hAnsi="Nunito Sans" w:cs="Arial"/>
              </w:rPr>
              <w:t>.</w:t>
            </w:r>
          </w:p>
        </w:tc>
      </w:tr>
      <w:tr w:rsidR="00244F47" w:rsidRPr="00E42A93" w14:paraId="4C7DE52F" w14:textId="77777777" w:rsidTr="00675096">
        <w:trPr>
          <w:trHeight w:val="1702"/>
        </w:trPr>
        <w:tc>
          <w:tcPr>
            <w:tcW w:w="2707" w:type="dxa"/>
            <w:vAlign w:val="center"/>
          </w:tcPr>
          <w:p w14:paraId="77CE2E48" w14:textId="37CE2D17" w:rsidR="00244F47" w:rsidRPr="00244F47" w:rsidRDefault="00244F47" w:rsidP="00244F47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244F47">
              <w:rPr>
                <w:rFonts w:ascii="Nunito Sans" w:hAnsi="Nunito Sans" w:cs="Arial"/>
                <w:b/>
                <w:bCs/>
              </w:rPr>
              <w:t>Equipment</w:t>
            </w:r>
          </w:p>
        </w:tc>
        <w:tc>
          <w:tcPr>
            <w:tcW w:w="2711" w:type="dxa"/>
            <w:vAlign w:val="center"/>
          </w:tcPr>
          <w:p w14:paraId="3BD267EF" w14:textId="7BA4A3B1" w:rsidR="00244F47" w:rsidRPr="00244F47" w:rsidRDefault="00244F47" w:rsidP="00244F47">
            <w:p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 xml:space="preserve">Collisions, injury </w:t>
            </w:r>
          </w:p>
        </w:tc>
        <w:tc>
          <w:tcPr>
            <w:tcW w:w="2426" w:type="dxa"/>
            <w:vAlign w:val="center"/>
          </w:tcPr>
          <w:p w14:paraId="11EA0555" w14:textId="7628C36B" w:rsidR="00244F47" w:rsidRPr="00244F47" w:rsidRDefault="00244F47" w:rsidP="00244F47">
            <w:p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Participants</w:t>
            </w:r>
          </w:p>
        </w:tc>
        <w:tc>
          <w:tcPr>
            <w:tcW w:w="7647" w:type="dxa"/>
            <w:vAlign w:val="center"/>
          </w:tcPr>
          <w:p w14:paraId="14DDE579" w14:textId="77777777" w:rsidR="00244F47" w:rsidRDefault="00244F47" w:rsidP="00244F47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Make sure the equipment used in the game is suitable for the game and the age of the participants.</w:t>
            </w:r>
          </w:p>
          <w:p w14:paraId="6072A273" w14:textId="7387DE3B" w:rsidR="00634CFB" w:rsidRPr="00244F47" w:rsidRDefault="003F50B6" w:rsidP="00244F47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3F50B6">
              <w:rPr>
                <w:rFonts w:ascii="Nunito Sans" w:hAnsi="Nunito Sans" w:cs="Arial"/>
              </w:rPr>
              <w:t>Only soft balls to be used whilst inside</w:t>
            </w:r>
            <w:r>
              <w:rPr>
                <w:rFonts w:ascii="Nunito Sans" w:hAnsi="Nunito Sans" w:cs="Arial"/>
              </w:rPr>
              <w:t>.</w:t>
            </w:r>
          </w:p>
          <w:p w14:paraId="1FB90157" w14:textId="77777777" w:rsidR="00244F47" w:rsidRPr="00244F47" w:rsidRDefault="00244F47" w:rsidP="00244F47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>Make sure the equipment is in full working order, with no defects.</w:t>
            </w:r>
          </w:p>
          <w:p w14:paraId="17752ACB" w14:textId="0A206A23" w:rsidR="00244F47" w:rsidRPr="00244F47" w:rsidRDefault="00244F47" w:rsidP="00244F47">
            <w:pPr>
              <w:pStyle w:val="ListParagraph"/>
              <w:numPr>
                <w:ilvl w:val="0"/>
                <w:numId w:val="5"/>
              </w:num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 xml:space="preserve">Explain </w:t>
            </w:r>
            <w:r w:rsidR="00092AE5">
              <w:rPr>
                <w:rFonts w:ascii="Nunito Sans" w:hAnsi="Nunito Sans" w:cs="Arial"/>
              </w:rPr>
              <w:t xml:space="preserve">the </w:t>
            </w:r>
            <w:r w:rsidRPr="00244F47">
              <w:rPr>
                <w:rFonts w:ascii="Nunito Sans" w:hAnsi="Nunito Sans" w:cs="Arial"/>
              </w:rPr>
              <w:t>rules for using equipment to the participants and demonstrate safe use.</w:t>
            </w:r>
          </w:p>
          <w:p w14:paraId="59DB489F" w14:textId="670929CC" w:rsidR="00244F47" w:rsidRPr="00244F47" w:rsidRDefault="00244F47" w:rsidP="00244F47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244F47">
              <w:rPr>
                <w:rFonts w:ascii="Nunito Sans" w:hAnsi="Nunito Sans" w:cs="Arial"/>
              </w:rPr>
              <w:t xml:space="preserve">Remove equipment if damaged, </w:t>
            </w:r>
            <w:r w:rsidR="00092AE5" w:rsidRPr="00244F47">
              <w:rPr>
                <w:rFonts w:ascii="Nunito Sans" w:hAnsi="Nunito Sans" w:cs="Arial"/>
              </w:rPr>
              <w:t>broken,</w:t>
            </w:r>
            <w:r w:rsidRPr="00244F47">
              <w:rPr>
                <w:rFonts w:ascii="Nunito Sans" w:hAnsi="Nunito Sans" w:cs="Arial"/>
              </w:rPr>
              <w:t xml:space="preserve"> or unfit for use.</w:t>
            </w:r>
          </w:p>
        </w:tc>
      </w:tr>
    </w:tbl>
    <w:p w14:paraId="57BDF4EA" w14:textId="77777777" w:rsidR="00375DD5" w:rsidRPr="00E42A93" w:rsidRDefault="00375DD5" w:rsidP="00DF3D13">
      <w:pPr>
        <w:rPr>
          <w:rFonts w:ascii="Nunito Sans" w:hAnsi="Nunito Sans" w:cs="Arial"/>
        </w:rPr>
      </w:pPr>
    </w:p>
    <w:sectPr w:rsidR="00375DD5" w:rsidRPr="00E42A93" w:rsidSect="00314D51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FDFB" w14:textId="77777777" w:rsidR="00F365A3" w:rsidRDefault="00F365A3" w:rsidP="00314D51">
      <w:pPr>
        <w:spacing w:after="0" w:line="240" w:lineRule="auto"/>
      </w:pPr>
      <w:r>
        <w:separator/>
      </w:r>
    </w:p>
  </w:endnote>
  <w:endnote w:type="continuationSeparator" w:id="0">
    <w:p w14:paraId="5F31B2C0" w14:textId="77777777" w:rsidR="00F365A3" w:rsidRDefault="00F365A3" w:rsidP="0031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2AEA2" w14:textId="77777777" w:rsidR="00F365A3" w:rsidRDefault="00F365A3" w:rsidP="00314D51">
      <w:pPr>
        <w:spacing w:after="0" w:line="240" w:lineRule="auto"/>
      </w:pPr>
      <w:r>
        <w:separator/>
      </w:r>
    </w:p>
  </w:footnote>
  <w:footnote w:type="continuationSeparator" w:id="0">
    <w:p w14:paraId="44631048" w14:textId="77777777" w:rsidR="00F365A3" w:rsidRDefault="00F365A3" w:rsidP="0031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0C67" w14:textId="1A8570D2" w:rsidR="00314D51" w:rsidRPr="00E56721" w:rsidRDefault="00A45247">
    <w:pPr>
      <w:pStyle w:val="Header"/>
      <w:rPr>
        <w:rFonts w:ascii="Arial" w:hAnsi="Arial" w:cs="Arial"/>
        <w:sz w:val="24"/>
        <w:szCs w:val="24"/>
      </w:rPr>
    </w:pPr>
    <w:r w:rsidRPr="00E56721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371AB32" wp14:editId="1090DE55">
          <wp:simplePos x="0" y="0"/>
          <wp:positionH relativeFrom="column">
            <wp:posOffset>7526020</wp:posOffset>
          </wp:positionH>
          <wp:positionV relativeFrom="paragraph">
            <wp:posOffset>-266700</wp:posOffset>
          </wp:positionV>
          <wp:extent cx="2525395" cy="906780"/>
          <wp:effectExtent l="0" t="0" r="8255" b="7620"/>
          <wp:wrapTight wrapText="bothSides">
            <wp:wrapPolygon edited="0">
              <wp:start x="0" y="0"/>
              <wp:lineTo x="0" y="21328"/>
              <wp:lineTo x="21508" y="21328"/>
              <wp:lineTo x="21508" y="0"/>
              <wp:lineTo x="0" y="0"/>
            </wp:wrapPolygon>
          </wp:wrapTight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5" t="7412" r="7416" b="25183"/>
                  <a:stretch/>
                </pic:blipFill>
                <pic:spPr bwMode="auto">
                  <a:xfrm>
                    <a:off x="0" y="0"/>
                    <a:ext cx="252539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D51" w:rsidRPr="00E56721">
      <w:rPr>
        <w:rFonts w:ascii="Arial" w:hAnsi="Arial" w:cs="Arial"/>
        <w:b/>
        <w:bCs/>
        <w:color w:val="7414DC"/>
        <w:sz w:val="36"/>
        <w:szCs w:val="36"/>
      </w:rPr>
      <w:t>Risk Assessment</w:t>
    </w:r>
  </w:p>
  <w:p w14:paraId="4D70B84A" w14:textId="77777777" w:rsidR="00314D51" w:rsidRDefault="00314D51" w:rsidP="00D94783">
    <w:pPr>
      <w:pStyle w:val="Header"/>
      <w:rPr>
        <w:rFonts w:ascii="Arial" w:hAnsi="Arial" w:cs="Arial"/>
      </w:rPr>
    </w:pPr>
    <w:r w:rsidRPr="00375DD5">
      <w:rPr>
        <w:rFonts w:ascii="Arial" w:hAnsi="Arial" w:cs="Arial"/>
      </w:rPr>
      <w:t xml:space="preserve">All Risk Assessments are </w:t>
    </w:r>
    <w:r w:rsidR="00375DD5" w:rsidRPr="00375DD5">
      <w:rPr>
        <w:rFonts w:ascii="Arial" w:hAnsi="Arial" w:cs="Arial"/>
      </w:rPr>
      <w:t>undertaken in accordance with the Group and Scout Association’s Safety Policy</w:t>
    </w:r>
    <w:r w:rsidR="00375DD5">
      <w:rPr>
        <w:rFonts w:ascii="Arial" w:hAnsi="Arial" w:cs="Arial"/>
      </w:rPr>
      <w:t>.</w:t>
    </w:r>
  </w:p>
  <w:p w14:paraId="1FC05D51" w14:textId="1857475A" w:rsidR="00DC3EB3" w:rsidRPr="00D94783" w:rsidRDefault="003F50B6" w:rsidP="00D94783">
    <w:pPr>
      <w:pStyle w:val="Header"/>
      <w:spacing w:after="240"/>
      <w:rPr>
        <w:rFonts w:ascii="Arial" w:hAnsi="Arial" w:cs="Arial"/>
        <w:sz w:val="20"/>
        <w:szCs w:val="20"/>
      </w:rPr>
    </w:pPr>
    <w:hyperlink r:id="rId2" w:history="1">
      <w:r w:rsidR="00D94783" w:rsidRPr="00D94783">
        <w:rPr>
          <w:rStyle w:val="Hyperlink"/>
          <w:rFonts w:ascii="Arial" w:hAnsi="Arial" w:cs="Arial"/>
          <w:sz w:val="20"/>
          <w:szCs w:val="20"/>
        </w:rPr>
        <w:t>4thstaffordscouts.org.uk/compliance/safety-procedures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29D"/>
    <w:multiLevelType w:val="hybridMultilevel"/>
    <w:tmpl w:val="BBBED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DAC"/>
    <w:multiLevelType w:val="hybridMultilevel"/>
    <w:tmpl w:val="E8161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446F38"/>
    <w:multiLevelType w:val="hybridMultilevel"/>
    <w:tmpl w:val="EB9E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85F79"/>
    <w:multiLevelType w:val="hybridMultilevel"/>
    <w:tmpl w:val="D9B8FD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56C5D"/>
    <w:multiLevelType w:val="hybridMultilevel"/>
    <w:tmpl w:val="ED403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60641"/>
    <w:multiLevelType w:val="hybridMultilevel"/>
    <w:tmpl w:val="38CC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41B2B"/>
    <w:multiLevelType w:val="hybridMultilevel"/>
    <w:tmpl w:val="D9C4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07811">
    <w:abstractNumId w:val="6"/>
  </w:num>
  <w:num w:numId="2" w16cid:durableId="987785032">
    <w:abstractNumId w:val="1"/>
  </w:num>
  <w:num w:numId="3" w16cid:durableId="730688407">
    <w:abstractNumId w:val="0"/>
  </w:num>
  <w:num w:numId="4" w16cid:durableId="1805613888">
    <w:abstractNumId w:val="2"/>
  </w:num>
  <w:num w:numId="5" w16cid:durableId="1254245189">
    <w:abstractNumId w:val="3"/>
  </w:num>
  <w:num w:numId="6" w16cid:durableId="1590429634">
    <w:abstractNumId w:val="4"/>
  </w:num>
  <w:num w:numId="7" w16cid:durableId="8591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MDIzNTExNDc0NDRS0lEKTi0uzszPAykwqwUAwhUNyywAAAA="/>
  </w:docVars>
  <w:rsids>
    <w:rsidRoot w:val="00314D51"/>
    <w:rsid w:val="00047405"/>
    <w:rsid w:val="00092AE5"/>
    <w:rsid w:val="001864D9"/>
    <w:rsid w:val="00216334"/>
    <w:rsid w:val="002218D7"/>
    <w:rsid w:val="00244F47"/>
    <w:rsid w:val="00314D51"/>
    <w:rsid w:val="0035607A"/>
    <w:rsid w:val="00375DD5"/>
    <w:rsid w:val="003F50B6"/>
    <w:rsid w:val="004105A3"/>
    <w:rsid w:val="00470B20"/>
    <w:rsid w:val="00542726"/>
    <w:rsid w:val="00634CFB"/>
    <w:rsid w:val="00675096"/>
    <w:rsid w:val="00735A5B"/>
    <w:rsid w:val="007C185E"/>
    <w:rsid w:val="007C2965"/>
    <w:rsid w:val="007D7B70"/>
    <w:rsid w:val="0080793B"/>
    <w:rsid w:val="00822B00"/>
    <w:rsid w:val="008866A5"/>
    <w:rsid w:val="008E6517"/>
    <w:rsid w:val="008F23DC"/>
    <w:rsid w:val="00943E6B"/>
    <w:rsid w:val="00A1235A"/>
    <w:rsid w:val="00A45247"/>
    <w:rsid w:val="00BA3826"/>
    <w:rsid w:val="00BB28D8"/>
    <w:rsid w:val="00C353AE"/>
    <w:rsid w:val="00D10B05"/>
    <w:rsid w:val="00D64FBF"/>
    <w:rsid w:val="00D90BFF"/>
    <w:rsid w:val="00D94783"/>
    <w:rsid w:val="00DB3E33"/>
    <w:rsid w:val="00DC3EB3"/>
    <w:rsid w:val="00DF3D13"/>
    <w:rsid w:val="00E321CD"/>
    <w:rsid w:val="00E3731A"/>
    <w:rsid w:val="00E42A93"/>
    <w:rsid w:val="00E56721"/>
    <w:rsid w:val="00EB366B"/>
    <w:rsid w:val="00F365A3"/>
    <w:rsid w:val="00F57217"/>
    <w:rsid w:val="00F76326"/>
    <w:rsid w:val="00FB1F0F"/>
    <w:rsid w:val="00FD07D5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B82DE"/>
  <w15:chartTrackingRefBased/>
  <w15:docId w15:val="{CAAC5E6B-935F-48E4-AB21-FF9C0D46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51"/>
  </w:style>
  <w:style w:type="paragraph" w:styleId="Footer">
    <w:name w:val="footer"/>
    <w:basedOn w:val="Normal"/>
    <w:link w:val="Foot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51"/>
  </w:style>
  <w:style w:type="paragraph" w:styleId="ListParagraph">
    <w:name w:val="List Paragraph"/>
    <w:basedOn w:val="Normal"/>
    <w:uiPriority w:val="34"/>
    <w:qFormat/>
    <w:rsid w:val="00375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couts.org.uk/volunteers/staying-safe-and-safeguarding/safety/planning-and-assessing-risk/running-active-games-safel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4thstaffordscouts.org.uk/compliance/safety-procedur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Windows</dc:creator>
  <cp:keywords/>
  <dc:description/>
  <cp:lastModifiedBy>Alex Windows</cp:lastModifiedBy>
  <cp:revision>39</cp:revision>
  <dcterms:created xsi:type="dcterms:W3CDTF">2020-09-28T18:25:00Z</dcterms:created>
  <dcterms:modified xsi:type="dcterms:W3CDTF">2023-04-12T13:43:00Z</dcterms:modified>
</cp:coreProperties>
</file>