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330"/>
        <w:gridCol w:w="1631"/>
        <w:gridCol w:w="2274"/>
      </w:tblGrid>
      <w:tr w:rsidRPr="008349D7" w:rsidR="009345A1" w:rsidTr="6FBD8C83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9345A1" w:rsidP="009345A1" w:rsidRDefault="009345A1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name="_Hlk113278558" w:id="0"/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9345A1" w:rsidP="009345A1" w:rsidRDefault="009345A1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9345A1" w:rsidP="009345A1" w:rsidRDefault="009345A1" w14:paraId="2545DAEE" w14:textId="3E9F5737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Campfires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9345A1" w:rsidP="009345A1" w:rsidRDefault="009345A1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330" w:type="dxa"/>
            <w:shd w:val="clear" w:color="auto" w:fill="FFFFFF" w:themeFill="background1"/>
            <w:tcMar/>
          </w:tcPr>
          <w:p w:rsidR="6FBD8C83" w:rsidP="6FBD8C83" w:rsidRDefault="6FBD8C83" w14:paraId="2A50E1C4" w14:textId="5AF0441E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6FBD8C83" w:rsidR="6FBD8C83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6FBD8C83" w:rsidR="6FBD8C83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6FBD8C83" w:rsidR="6FBD8C83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631" w:type="dxa"/>
            <w:vMerge w:val="restart"/>
            <w:shd w:val="clear" w:color="auto" w:fill="D9D9D9" w:themeFill="background1" w:themeFillShade="D9"/>
            <w:tcMar/>
          </w:tcPr>
          <w:p w:rsidRPr="007A49B1" w:rsidR="009345A1" w:rsidP="009345A1" w:rsidRDefault="009345A1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9345A1" w:rsidP="009345A1" w:rsidRDefault="009345A1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9345A1" w:rsidTr="6FBD8C83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9345A1" w:rsidP="009345A1" w:rsidRDefault="009345A1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9345A1" w:rsidP="009345A1" w:rsidRDefault="009345A1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9345A1" w:rsidP="009345A1" w:rsidRDefault="009345A1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9345A1" w:rsidP="009345A1" w:rsidRDefault="009345A1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330" w:type="dxa"/>
            <w:shd w:val="clear" w:color="auto" w:fill="FFFFFF" w:themeFill="background1"/>
            <w:tcMar/>
          </w:tcPr>
          <w:p w:rsidR="6FBD8C83" w:rsidP="6FBD8C83" w:rsidRDefault="6FBD8C83" w14:paraId="1173B5F6" w14:textId="27387E24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6FBD8C83" w:rsidR="6FBD8C83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6FBD8C83" w:rsidR="6FBD8C83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6FBD8C83" w:rsidR="6FBD8C83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631" w:type="dxa"/>
            <w:vMerge/>
            <w:tcMar/>
          </w:tcPr>
          <w:p w:rsidRPr="007A49B1" w:rsidR="009345A1" w:rsidP="009345A1" w:rsidRDefault="009345A1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9345A1" w:rsidP="009345A1" w:rsidRDefault="009345A1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bookmarkEnd w:id="0"/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6FBD8C83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A177DF" w:rsidTr="6FBD8C83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A177DF" w:rsidP="00A177DF" w:rsidRDefault="007E3C80" w14:paraId="164E3B28" w14:textId="5071E3C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_Hlk67910632" w:id="1"/>
            <w:r w:rsidRPr="00B01BE7"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A177DF" w:rsidP="00A177DF" w:rsidRDefault="00A177DF" w14:paraId="624D160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2"/>
            <w:bookmarkStart w:name="OLE_LINK16" w:id="3"/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A177DF" w:rsidP="00A177DF" w:rsidRDefault="00A177DF" w14:paraId="52402A86" w14:textId="4253FFE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  <w:bookmarkEnd w:id="2"/>
            <w:bookmarkEnd w:id="3"/>
          </w:p>
        </w:tc>
        <w:tc>
          <w:tcPr>
            <w:tcW w:w="7506" w:type="dxa"/>
            <w:shd w:val="clear" w:color="auto" w:fill="auto"/>
            <w:tcMar/>
          </w:tcPr>
          <w:p w:rsidRPr="00B01BE7" w:rsidR="007E3C80" w:rsidP="007E3C80" w:rsidRDefault="007E3C80" w14:paraId="74D81CB5" w14:textId="0625B64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Designated Leader In Charge</w:t>
            </w:r>
            <w:r w:rsidRPr="00B01BE7" w:rsidR="004C42F5">
              <w:rPr>
                <w:bCs/>
              </w:rPr>
              <w:t>.</w:t>
            </w:r>
          </w:p>
          <w:p w:rsidRPr="00B01BE7" w:rsidR="007E3C80" w:rsidP="007E3C80" w:rsidRDefault="007E3C80" w14:paraId="32145F40" w14:textId="6FCEF26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Planning and Preparation materials shared between all leaders</w:t>
            </w:r>
            <w:r w:rsidRPr="00B01BE7" w:rsidR="004C42F5">
              <w:rPr>
                <w:bCs/>
              </w:rPr>
              <w:t>.</w:t>
            </w:r>
          </w:p>
          <w:p w:rsidRPr="00B01BE7" w:rsidR="007E3C80" w:rsidP="007E3C80" w:rsidRDefault="007E3C80" w14:paraId="638CE0A0" w14:textId="713611C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Clear roles and responsibilities during the activity</w:t>
            </w:r>
            <w:r w:rsidRPr="00B01BE7" w:rsidR="004C42F5">
              <w:rPr>
                <w:bCs/>
              </w:rPr>
              <w:t>.</w:t>
            </w:r>
          </w:p>
          <w:p w:rsidRPr="00B01BE7" w:rsidR="00A177DF" w:rsidP="007E3C80" w:rsidRDefault="007E3C80" w14:paraId="02AC2AFA" w14:textId="4254567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Risk Assessment Shared</w:t>
            </w:r>
            <w:r w:rsidRPr="00B01BE7" w:rsidR="004C42F5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A177DF" w:rsidP="00A177DF" w:rsidRDefault="00A177DF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7E3C80" w:rsidTr="6FBD8C83" w14:paraId="1ED7FCB0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7E3C80" w:rsidP="007E3C80" w:rsidRDefault="007E3C80" w14:paraId="45C4E045" w14:textId="28516DBC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name="_Hlk67912003" w:id="4"/>
            <w:bookmarkEnd w:id="1"/>
            <w:r w:rsidRPr="00B01BE7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7E3C80" w:rsidP="007E3C80" w:rsidRDefault="007E3C80" w14:paraId="62888DF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7E3C80" w:rsidP="007E3C80" w:rsidRDefault="007E3C80" w14:paraId="2CDC8FA2" w14:textId="2BBB1B71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7E3C80" w:rsidP="007E3C80" w:rsidRDefault="007E3C80" w14:paraId="247F0827" w14:textId="1CF0ED8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Clear briefing before activity by Leader In Charge to include instructions about no neckers, no running, water buckets, </w:t>
            </w:r>
            <w:r w:rsidR="006A6AE8">
              <w:rPr>
                <w:bCs/>
              </w:rPr>
              <w:t>to stay back from campfire</w:t>
            </w:r>
            <w:r w:rsidRPr="00B01BE7">
              <w:rPr>
                <w:bCs/>
              </w:rPr>
              <w:t xml:space="preserve">, </w:t>
            </w:r>
            <w:r w:rsidR="006A6AE8">
              <w:rPr>
                <w:bCs/>
              </w:rPr>
              <w:t>to be careful with action songs</w:t>
            </w:r>
            <w:r w:rsidRPr="00B01BE7">
              <w:rPr>
                <w:bCs/>
              </w:rPr>
              <w:t>, requirement to tell a leader if burnt</w:t>
            </w:r>
            <w:r w:rsidRPr="00B01BE7" w:rsidR="004C42F5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7E3C80" w:rsidP="007E3C80" w:rsidRDefault="007E3C80" w14:paraId="386892E4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7E3C80" w:rsidTr="6FBD8C83" w14:paraId="5145C20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7E3C80" w:rsidP="007E3C80" w:rsidRDefault="007E3C80" w14:paraId="5B2E0AD4" w14:textId="2D2D126A">
            <w:pPr>
              <w:widowControl/>
              <w:autoSpaceDE/>
              <w:autoSpaceDN/>
              <w:rPr>
                <w:b/>
                <w:iCs/>
                <w:sz w:val="20"/>
                <w:szCs w:val="20"/>
              </w:rPr>
            </w:pPr>
            <w:bookmarkStart w:name="OLE_LINK9" w:id="5"/>
            <w:bookmarkStart w:name="OLE_LINK10" w:id="6"/>
            <w:bookmarkStart w:name="OLE_LINK19" w:id="7"/>
            <w:bookmarkEnd w:id="4"/>
            <w:r w:rsidRPr="00B01BE7">
              <w:rPr>
                <w:bCs/>
                <w:sz w:val="20"/>
                <w:szCs w:val="20"/>
              </w:rPr>
              <w:t>Overexcitement and not following rules or instructions leading to injury</w:t>
            </w:r>
            <w:bookmarkEnd w:id="5"/>
            <w:bookmarkEnd w:id="6"/>
            <w:bookmarkEnd w:id="7"/>
          </w:p>
        </w:tc>
        <w:tc>
          <w:tcPr>
            <w:tcW w:w="1556" w:type="dxa"/>
            <w:shd w:val="clear" w:color="auto" w:fill="auto"/>
            <w:tcMar/>
          </w:tcPr>
          <w:p w:rsidRPr="00B01BE7" w:rsidR="007E3C80" w:rsidP="007E3C80" w:rsidRDefault="007E3C80" w14:paraId="35284886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7E3C80" w:rsidP="007E3C80" w:rsidRDefault="007E3C80" w14:paraId="10625071" w14:textId="6572FDC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7E3C80" w:rsidP="007E3C80" w:rsidRDefault="007E3C80" w14:paraId="077DB8BC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Section code of conduct in place to set clear expectations of behaviour.</w:t>
            </w:r>
          </w:p>
          <w:p w:rsidRPr="00B01BE7" w:rsidR="007E3C80" w:rsidP="007E3C80" w:rsidRDefault="007E3C80" w14:paraId="7D24B765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Explain the activity clearly using age-appropriate language. </w:t>
            </w:r>
          </w:p>
          <w:p w:rsidRPr="00B01BE7" w:rsidR="007E3C80" w:rsidP="007E3C80" w:rsidRDefault="007E3C80" w14:paraId="049C994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Young people to be reminded about behaviour expectations before activity.</w:t>
            </w:r>
          </w:p>
          <w:p w:rsidRPr="00B01BE7" w:rsidR="007E3C80" w:rsidP="007E3C80" w:rsidRDefault="007E3C80" w14:paraId="06AFF3F6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Monitor the mood level throughout the activity. </w:t>
            </w:r>
          </w:p>
          <w:p w:rsidRPr="00B01BE7" w:rsidR="007E3C80" w:rsidP="007E3C80" w:rsidRDefault="007E3C80" w14:paraId="26B4C855" w14:textId="272ED15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Use a clear communication to stop the activity – everyone should stop and as they hear two blasts on the whistle or anyone shouting stop.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7E3C80" w:rsidP="007E3C80" w:rsidRDefault="007E3C80" w14:paraId="00763116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6FBD8C83" w14:paraId="4700F4EE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3048512C" w14:textId="6F4CD890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Risk of injuries whilst setting up activity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721D094A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615EC3EC" w14:textId="5EFA5B2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45890B4A" w14:textId="761337B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Leaders and Young Leaders oversee setting up and moving tables and chairs.  Tables to be set out at the start of the activity</w:t>
            </w:r>
          </w:p>
          <w:p w:rsidRPr="00B01BE7" w:rsidR="00EB60B8" w:rsidP="00EB60B8" w:rsidRDefault="00EB60B8" w14:paraId="2B3B11C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one carries tables alone – at least two people carry each table.  No Beavers to move tables.</w:t>
            </w:r>
          </w:p>
          <w:p w:rsidRPr="00B01BE7" w:rsidR="00132A3C" w:rsidP="00EB60B8" w:rsidRDefault="00132A3C" w14:paraId="0B8F24C1" w14:textId="1424F2C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0D81C8CC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6FBD8C83" w14:paraId="15035727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73C5AAD2" w14:textId="677D8451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name="OLE_LINK11" w:id="8"/>
            <w:bookmarkStart w:name="OLE_LINK12" w:id="9"/>
            <w:r w:rsidRPr="00B01BE7">
              <w:rPr>
                <w:bCs/>
                <w:iCs/>
                <w:sz w:val="20"/>
                <w:szCs w:val="20"/>
              </w:rPr>
              <w:lastRenderedPageBreak/>
              <w:t xml:space="preserve">General risk of slips, trips, or falls, and injuries caused by collecting </w:t>
            </w:r>
            <w:bookmarkEnd w:id="8"/>
            <w:bookmarkEnd w:id="9"/>
            <w:r w:rsidRPr="00B01BE7">
              <w:rPr>
                <w:bCs/>
                <w:iCs/>
                <w:sz w:val="20"/>
                <w:szCs w:val="20"/>
              </w:rPr>
              <w:t>and handling wood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64F9497A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" w:id="10"/>
            <w:bookmarkStart w:name="OLE_LINK2" w:id="11"/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01371D93" w14:textId="4A84C50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  <w:bookmarkEnd w:id="10"/>
            <w:bookmarkEnd w:id="11"/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118D57F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Ensure adult supervision at all times</w:t>
            </w:r>
          </w:p>
          <w:p w:rsidRPr="00B01BE7" w:rsidR="00EB60B8" w:rsidP="00EB60B8" w:rsidRDefault="00EB60B8" w14:paraId="49355FA0" w14:textId="7970A11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Make young people aware of any specific dangers e.g, likelihood of nails in woodpile.</w:t>
            </w:r>
          </w:p>
          <w:p w:rsidRPr="00B01BE7" w:rsidR="00EB60B8" w:rsidP="00EB60B8" w:rsidRDefault="00EB60B8" w14:paraId="3A763771" w14:textId="70E2118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running at any time between fires or whilst collecting wood.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6439B5E1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6FBD8C83" w14:paraId="4DBA63A0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2D1475C8" w14:textId="0523FD9C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name="_Hlk67912271" w:id="12"/>
            <w:r w:rsidRPr="00B01BE7">
              <w:rPr>
                <w:bCs/>
                <w:iCs/>
                <w:sz w:val="20"/>
                <w:szCs w:val="20"/>
              </w:rPr>
              <w:t>Risk of burns from matches / firelighters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6A6AE8" w:rsidP="006A6AE8" w:rsidRDefault="006A6AE8" w14:paraId="335D6B9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6A6AE8" w:rsidRDefault="006A6AE8" w14:paraId="04F74723" w14:textId="21F556A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16D4C153" w14:textId="2E1D34F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applicable, give a demonstration on the safe use of matches or other fire lighting equipment.</w:t>
            </w:r>
          </w:p>
          <w:p w:rsidRPr="00B01BE7" w:rsidR="00EB60B8" w:rsidP="00EB60B8" w:rsidRDefault="00EB60B8" w14:paraId="2D35FBC3" w14:textId="165FF20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Young people to be supervised </w:t>
            </w:r>
            <w:r w:rsidR="006A6AE8">
              <w:rPr>
                <w:bCs/>
              </w:rPr>
              <w:t>if lighting the camp</w:t>
            </w:r>
            <w:r w:rsidRPr="00B01BE7">
              <w:rPr>
                <w:bCs/>
              </w:rPr>
              <w:t xml:space="preserve">fire. </w:t>
            </w:r>
          </w:p>
          <w:p w:rsidRPr="00B01BE7" w:rsidR="00B01BE7" w:rsidP="00B01BE7" w:rsidRDefault="00B01BE7" w14:paraId="5706C305" w14:textId="36613ACE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:rsidRPr="00B01BE7" w:rsidR="00EB60B8" w:rsidP="00EB60B8" w:rsidRDefault="00EB60B8" w14:paraId="1D70B626" w14:textId="0B0823D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08089EA2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12"/>
      <w:tr w:rsidRPr="0071703B" w:rsidR="00EB60B8" w:rsidTr="6FBD8C83" w14:paraId="7F6FE0AF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5EDE6B4F" w14:textId="44119A34">
            <w:pPr>
              <w:tabs>
                <w:tab w:val="left" w:pos="1872"/>
              </w:tabs>
              <w:rPr>
                <w:iCs/>
                <w:sz w:val="20"/>
                <w:szCs w:val="20"/>
              </w:rPr>
            </w:pPr>
            <w:r w:rsidRPr="00B01BE7">
              <w:rPr>
                <w:iCs/>
                <w:sz w:val="20"/>
                <w:szCs w:val="20"/>
              </w:rPr>
              <w:t>Risk of burns from campfire</w:t>
            </w:r>
            <w:r w:rsidR="006A6AE8">
              <w:rPr>
                <w:iCs/>
                <w:sz w:val="20"/>
                <w:szCs w:val="20"/>
              </w:rPr>
              <w:t xml:space="preserve"> / cooking s’mores etc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4A118042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15C7AFD6" w14:textId="1C72365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6A6AE8" w:rsidRDefault="006A6AE8" w14:paraId="3B71D3D9" w14:textId="362EFD5C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>
              <w:rPr>
                <w:rFonts w:cs="Times New Roman"/>
                <w:bCs/>
              </w:rPr>
              <w:t>Campfire to be of an appropriate size for the location</w:t>
            </w:r>
            <w:r w:rsidRPr="00B01BE7" w:rsidR="00EB60B8">
              <w:rPr>
                <w:rFonts w:cs="Times New Roman"/>
                <w:bCs/>
              </w:rPr>
              <w:t>.</w:t>
            </w:r>
          </w:p>
          <w:p w:rsidRPr="00B01BE7" w:rsidR="00B01BE7" w:rsidP="006A6AE8" w:rsidRDefault="00B01BE7" w14:paraId="4B19B29F" w14:textId="77777777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:rsidRPr="00B01BE7" w:rsidR="00EB60B8" w:rsidP="6FBD8C83" w:rsidRDefault="006A6AE8" w14:paraId="7A9DF5F5" w14:textId="19C49FEC">
            <w:pPr>
              <w:pStyle w:val="ListParagraph"/>
              <w:widowControl w:val="1"/>
              <w:autoSpaceDE/>
              <w:autoSpaceDN/>
              <w:rPr/>
            </w:pPr>
            <w:r w:rsidRPr="6FBD8C83" w:rsidR="006A6AE8">
              <w:rPr>
                <w:rFonts w:cs="Times New Roman"/>
              </w:rPr>
              <w:t xml:space="preserve">A minimum of 1 water </w:t>
            </w:r>
            <w:r w:rsidRPr="6FBD8C83" w:rsidR="00EB60B8">
              <w:rPr>
                <w:rFonts w:cs="Times New Roman"/>
              </w:rPr>
              <w:t xml:space="preserve">to be close to fire, and if </w:t>
            </w:r>
            <w:r w:rsidRPr="6FBD8C83" w:rsidR="3D160AD2">
              <w:rPr>
                <w:rFonts w:cs="Times New Roman"/>
              </w:rPr>
              <w:t>necessary</w:t>
            </w:r>
            <w:r w:rsidRPr="6FBD8C83" w:rsidR="00EB60B8">
              <w:rPr>
                <w:rFonts w:cs="Times New Roman"/>
              </w:rPr>
              <w:t xml:space="preserve"> illuminated if dark.</w:t>
            </w:r>
          </w:p>
          <w:p w:rsidRPr="006A6AE8" w:rsidR="00EB60B8" w:rsidP="006A6AE8" w:rsidRDefault="00EB60B8" w14:paraId="7613680E" w14:textId="04C8E5AC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Clear rules about behaviour close to fire and not reaching over / into fire or running around. </w:t>
            </w:r>
          </w:p>
          <w:p w:rsidR="006A6AE8" w:rsidP="6FBD8C83" w:rsidRDefault="006A6AE8" w14:paraId="2A1FB7D9" w14:textId="07A4D617">
            <w:pPr>
              <w:pStyle w:val="ListParagraph"/>
              <w:widowControl w:val="1"/>
              <w:autoSpaceDE/>
              <w:autoSpaceDN/>
              <w:rPr/>
            </w:pPr>
            <w:r w:rsidR="006A6AE8">
              <w:rPr/>
              <w:t xml:space="preserve">Reminder about </w:t>
            </w:r>
            <w:r w:rsidR="006A6AE8">
              <w:rPr/>
              <w:t>maintaining</w:t>
            </w:r>
            <w:r w:rsidR="006A6AE8">
              <w:rPr/>
              <w:t xml:space="preserve"> distance from fire during </w:t>
            </w:r>
            <w:r w:rsidR="1DA33C96">
              <w:rPr/>
              <w:t xml:space="preserve">action </w:t>
            </w:r>
            <w:r w:rsidR="006A6AE8">
              <w:rPr/>
              <w:t>songs and intervention if young people do get to close.</w:t>
            </w:r>
          </w:p>
          <w:p w:rsidR="006A6AE8" w:rsidP="006A6AE8" w:rsidRDefault="006A6AE8" w14:paraId="678F1955" w14:textId="77777777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>
              <w:rPr>
                <w:bCs/>
              </w:rPr>
              <w:t>Warn young people about skewers and e.g., marshmallows becoming very hot</w:t>
            </w:r>
          </w:p>
          <w:p w:rsidRPr="00B01BE7" w:rsidR="00EB60B8" w:rsidP="006A6AE8" w:rsidRDefault="00EB60B8" w14:paraId="0BE04F00" w14:textId="45C684A9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Young people to be seated well back from the fire</w:t>
            </w:r>
            <w:r w:rsidR="006A6AE8">
              <w:rPr>
                <w:rFonts w:cs="Times New Roman"/>
                <w:bCs/>
              </w:rPr>
              <w:t>.</w:t>
            </w:r>
          </w:p>
          <w:p w:rsidRPr="00B01BE7" w:rsidR="00EB60B8" w:rsidP="006A6AE8" w:rsidRDefault="00EB60B8" w14:paraId="7C4DF6F7" w14:textId="7777777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Fire buckets to be used for burns/scalds first aid in first instance.</w:t>
            </w:r>
          </w:p>
          <w:p w:rsidRPr="00B01BE7" w:rsidR="00EB60B8" w:rsidP="006A6AE8" w:rsidRDefault="00EB60B8" w14:paraId="28B15B11" w14:textId="5608688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36FF691A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6FBD8C83" w14:paraId="077BC6DD" w14:textId="77777777">
        <w:trPr>
          <w:trHeight w:val="416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290CD0C5" w14:textId="4EEE6420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name="_Hlk67912218" w:id="13"/>
            <w:r w:rsidRPr="00B01BE7">
              <w:rPr>
                <w:bCs/>
                <w:iCs/>
                <w:sz w:val="20"/>
                <w:szCs w:val="20"/>
              </w:rPr>
              <w:t>Risk of clothing catching fire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5AAED25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6BB1E8E2" w14:textId="7FC8F1FA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5443FA6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young people maintain a safe distance from the fire as far as possible. </w:t>
            </w:r>
          </w:p>
          <w:p w:rsidRPr="00B01BE7" w:rsidR="00EB60B8" w:rsidP="00EB60B8" w:rsidRDefault="00EB60B8" w14:paraId="3773B7E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appropriate clothing is worn (e.g. no shell suits or nylon), and that hair is tied back. </w:t>
            </w:r>
          </w:p>
          <w:p w:rsidRPr="00B01BE7" w:rsidR="00EB60B8" w:rsidP="00EB60B8" w:rsidRDefault="00EB60B8" w14:paraId="7061921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Clear rules about behaviour close to fire and not reaching over / into fire or running around. </w:t>
            </w:r>
          </w:p>
          <w:p w:rsidRPr="00B01BE7" w:rsidR="00EB60B8" w:rsidP="00EB60B8" w:rsidRDefault="00EB60B8" w14:paraId="2DCF482B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lastRenderedPageBreak/>
              <w:t>Fire buckets to be used for burns/scalds first aid in the first instance.</w:t>
            </w:r>
          </w:p>
          <w:p w:rsidRPr="00B01BE7" w:rsidR="00EB60B8" w:rsidP="00EB60B8" w:rsidRDefault="00EB60B8" w14:paraId="234025B5" w14:textId="041055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Fire blanket available.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6EF3511D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6FBD8C83" w14:paraId="23988983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2CCD3603" w14:textId="056705A7">
            <w:pPr>
              <w:rPr>
                <w:sz w:val="20"/>
                <w:szCs w:val="20"/>
              </w:rPr>
            </w:pPr>
            <w:bookmarkStart w:name="_Hlk67912187" w:id="14"/>
            <w:bookmarkEnd w:id="13"/>
            <w:r w:rsidRPr="6FBD8C83" w:rsidR="00EB60B8">
              <w:rPr>
                <w:sz w:val="20"/>
                <w:szCs w:val="20"/>
              </w:rPr>
              <w:t xml:space="preserve">Allergic reactions including food </w:t>
            </w:r>
            <w:r w:rsidRPr="6FBD8C83" w:rsidR="0D77076E">
              <w:rPr>
                <w:sz w:val="20"/>
                <w:szCs w:val="20"/>
              </w:rPr>
              <w:t>poisoning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6C8F618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579DE1C9" w14:textId="539D975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57BA6DCD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Allergy information to be considered prior to activity and no allergens to be included in activity.</w:t>
            </w:r>
          </w:p>
          <w:p w:rsidRPr="00B01BE7" w:rsidR="00EB60B8" w:rsidP="6FBD8C83" w:rsidRDefault="00EB60B8" w14:paraId="7EFC9B6E" w14:textId="30CD43FB">
            <w:pPr>
              <w:pStyle w:val="ListParagraph"/>
              <w:widowControl w:val="1"/>
              <w:autoSpaceDE/>
              <w:autoSpaceDN/>
              <w:rPr/>
            </w:pPr>
            <w:r w:rsidR="00EB60B8">
              <w:rPr/>
              <w:t xml:space="preserve">Hands to be properly washed by all people who </w:t>
            </w:r>
            <w:r w:rsidR="711A0F86">
              <w:rPr/>
              <w:t>are</w:t>
            </w:r>
            <w:r w:rsidR="00EB60B8">
              <w:rPr/>
              <w:t xml:space="preserve"> </w:t>
            </w:r>
            <w:r w:rsidR="6293D017">
              <w:rPr/>
              <w:t>preparing</w:t>
            </w:r>
            <w:r w:rsidR="00EB60B8">
              <w:rPr/>
              <w:t xml:space="preserve"> or serving food.</w:t>
            </w:r>
          </w:p>
          <w:p w:rsidRPr="00B01BE7" w:rsidR="00EB60B8" w:rsidP="6FBD8C83" w:rsidRDefault="00EB60B8" w14:paraId="0D97DFA5" w14:textId="15E2CD38">
            <w:pPr>
              <w:pStyle w:val="ListParagraph"/>
              <w:widowControl w:val="1"/>
              <w:autoSpaceDE/>
              <w:autoSpaceDN/>
              <w:rPr/>
            </w:pPr>
            <w:r w:rsidR="00EB60B8">
              <w:rPr/>
              <w:t xml:space="preserve">Leader responsible for overseeing food preparation to </w:t>
            </w:r>
            <w:r w:rsidR="763D6B91">
              <w:rPr/>
              <w:t>ensure</w:t>
            </w:r>
            <w:r w:rsidR="00EB60B8">
              <w:rPr/>
              <w:t xml:space="preserve"> food is correctly prepared</w:t>
            </w:r>
            <w:r w:rsidR="00EB60B8">
              <w:rPr/>
              <w:t xml:space="preserve">.  </w:t>
            </w:r>
          </w:p>
          <w:p w:rsidRPr="00B01BE7" w:rsidR="00EB60B8" w:rsidP="00EB60B8" w:rsidRDefault="00EB60B8" w14:paraId="7CD8BFF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Knives and utensils to be washed between use on raw and cooked foods.  </w:t>
            </w:r>
          </w:p>
          <w:p w:rsidRPr="00B01BE7" w:rsidR="00EB60B8" w:rsidP="00EB60B8" w:rsidRDefault="00EB60B8" w14:paraId="15D4316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Different chopping boards to be used for raw and cooked foods.  </w:t>
            </w:r>
          </w:p>
          <w:p w:rsidRPr="00B01BE7" w:rsidR="00EB60B8" w:rsidP="00EB60B8" w:rsidRDefault="00EB60B8" w14:paraId="5EEBCDE9" w14:textId="662E35D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cross contamination.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17474115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14"/>
      <w:tr w:rsidRPr="001C60E8" w:rsidR="00EB60B8" w:rsidTr="6FBD8C83" w14:paraId="1FB45AC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5D55FD3E" w14:textId="33D17205">
            <w:pPr>
              <w:rPr>
                <w:sz w:val="20"/>
                <w:szCs w:val="20"/>
              </w:rPr>
            </w:pPr>
            <w:r w:rsidRPr="00B01BE7">
              <w:rPr>
                <w:sz w:val="20"/>
                <w:szCs w:val="20"/>
              </w:rPr>
              <w:t>Out of control fires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4361A4C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4793035D" w14:textId="13FA95C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69EFC4C4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Fire site to be clear of combustible material near the fire. </w:t>
            </w:r>
          </w:p>
          <w:p w:rsidRPr="00B01BE7" w:rsidR="00EB60B8" w:rsidP="00EB60B8" w:rsidRDefault="006A6AE8" w14:paraId="35179CBF" w14:textId="3A5D620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Appropriately sized</w:t>
            </w:r>
            <w:r w:rsidRPr="00B01BE7" w:rsidR="00EB60B8">
              <w:rPr>
                <w:bCs/>
              </w:rPr>
              <w:t xml:space="preserve"> campfires will be built, not bonfires. </w:t>
            </w:r>
          </w:p>
          <w:p w:rsidRPr="00B01BE7" w:rsidR="00EB60B8" w:rsidP="00EB60B8" w:rsidRDefault="00EB60B8" w14:paraId="730ED92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Prevailing direction and strength of wind to be checked prior to activity.  </w:t>
            </w:r>
          </w:p>
          <w:p w:rsidRPr="00B01BE7" w:rsidR="00EB60B8" w:rsidP="00EB60B8" w:rsidRDefault="00EB60B8" w14:paraId="13B3A9D3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A bucket of water to be available to damp down any fire as may be required.  </w:t>
            </w:r>
          </w:p>
          <w:p w:rsidRPr="00B01BE7" w:rsidR="00EB60B8" w:rsidP="00EB60B8" w:rsidRDefault="00EB60B8" w14:paraId="05FA2465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 fires to be completely extinguished and damped down when finished.</w:t>
            </w:r>
          </w:p>
          <w:p w:rsidRPr="00B01BE7" w:rsidR="00EB60B8" w:rsidP="00EB60B8" w:rsidRDefault="00EB60B8" w14:paraId="3F5BAE75" w14:textId="6DA73B0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control, evacuate young people and leaders to assembly point.  Move adults and young people away from any danger.</w:t>
            </w:r>
          </w:p>
          <w:p w:rsidRPr="00B01BE7" w:rsidR="00EB60B8" w:rsidP="00EB60B8" w:rsidRDefault="00EB60B8" w14:paraId="65C0CDC5" w14:textId="481DEE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 use water to control if safe to do so.</w:t>
            </w:r>
          </w:p>
          <w:p w:rsidRPr="00B01BE7" w:rsidR="00EB60B8" w:rsidP="00EB60B8" w:rsidRDefault="00EB60B8" w14:paraId="6DECB5FC" w14:textId="0496111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If fire spreads and if necesary call 999.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2D0E7BE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15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5"/>
          </w:p>
        </w:tc>
      </w:tr>
      <w:tr w:rsidRPr="001C60E8" w:rsidR="00EB60B8" w:rsidTr="6FBD8C83" w14:paraId="14969C9D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6D3BC1AB" w14:textId="3616298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3" w:id="16"/>
            <w:bookmarkStart w:name="OLE_LINK14" w:id="17"/>
            <w:bookmarkStart w:name="_Hlk67503117" w:id="18"/>
            <w:r w:rsidRPr="00B01BE7">
              <w:rPr>
                <w:bCs/>
                <w:sz w:val="20"/>
                <w:szCs w:val="20"/>
              </w:rPr>
              <w:t>Other unforeseen hazards</w:t>
            </w:r>
            <w:bookmarkEnd w:id="16"/>
            <w:bookmarkEnd w:id="17"/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749376C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2881AA4B" w14:textId="5840DB4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579B92A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Dynamic risk assessment to be performed by all leaders in line with TSA guidelines. </w:t>
            </w:r>
          </w:p>
          <w:p w:rsidRPr="00B01BE7" w:rsidR="00EB60B8" w:rsidP="00EB60B8" w:rsidRDefault="00EB60B8" w14:paraId="116ECBC0" w14:textId="518788E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Hazards to be shared with other leaders and appropraite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628B49A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18"/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6300" w:rsidRDefault="00DC6300" w14:paraId="4A183504" w14:textId="77777777">
      <w:r>
        <w:separator/>
      </w:r>
    </w:p>
  </w:endnote>
  <w:endnote w:type="continuationSeparator" w:id="0">
    <w:p w:rsidR="00DC6300" w:rsidRDefault="00DC6300" w14:paraId="0371E6F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97BE78B-0C5E-244B-AB84-03D8ED8AA29E}" r:id="rId1"/>
    <w:embedBold w:fontKey="{95D3BB4A-883A-9A44-8818-C145BD933011}" r:id="rId2"/>
    <w:embedItalic w:fontKey="{778528C9-EFFE-A844-AA6B-E7857181ECAF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DE80C851-512B-A942-9BB9-4D2C55DB8412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D4681E26-166E-DB44-B855-0BD245FAA350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68025738-1752-9F4F-A018-266C0598A6F2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138A9533-B24A-1A43-B378-C1B341EB4F74}" r:id="rId7"/>
    <w:embedBold w:fontKey="{64902297-C3D6-CB48-8EEF-5DD0AE6C8610}" r:id="rId8"/>
    <w:embedItalic w:fontKey="{8062152D-1AF7-A84B-B561-A3BA90251221}" r:id="rId9"/>
    <w:embedBoldItalic w:fontKey="{9A01C3DE-6223-C144-97D4-0387AA3BFC9A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950C926E-328B-AC4A-B3EC-E7D49269E79F}" r:id="rId11"/>
    <w:embedBold w:fontKey="{4489F04C-3AAB-854F-A1A4-A742D78FC3B5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C7EF099D-8840-3A4A-AF50-491F5A892CC7}" r:id="rId13"/>
    <w:embedBold w:fontKey="{A3DD8F41-9CCE-EF47-AFB2-CFE1DB7CF829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422985E6-0435-BF48-9DA6-446A6A903BF3}" r:id="rId15"/>
    <w:embedBold w:fontKey="{1D0B787B-1B76-FD42-BB9C-8C2BB6E62291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DBB97007-932E-AB47-8D1F-3422370ED856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6188D858-B7D3-004C-B9A5-B5490AEDDBD3}" r:id="rId18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846EC92F-0522-5A48-B629-FD8677F14DFF}" r:id="rId2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E407737B-DE0C-EE44-B11D-B6FCDB26A90B}" r:id="rId21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BA583E51-BEBD-194D-A919-1F67E693EECD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6300" w:rsidRDefault="00DC6300" w14:paraId="3560E843" w14:textId="77777777">
      <w:r>
        <w:separator/>
      </w:r>
    </w:p>
  </w:footnote>
  <w:footnote w:type="continuationSeparator" w:id="0">
    <w:p w:rsidR="00DC6300" w:rsidRDefault="00DC6300" w14:paraId="62A3A90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02949D8"/>
    <w:multiLevelType w:val="hybridMultilevel"/>
    <w:tmpl w:val="3ABA83AE"/>
    <w:lvl w:ilvl="0" w:tplc="08090001">
      <w:start w:val="1"/>
      <w:numFmt w:val="bullet"/>
      <w:lvlText w:val=""/>
      <w:lvlJc w:val="left"/>
      <w:pPr>
        <w:ind w:left="87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hint="default" w:ascii="Wingdings" w:hAnsi="Wingdings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9DF394B"/>
    <w:multiLevelType w:val="hybridMultilevel"/>
    <w:tmpl w:val="85B280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1142139">
    <w:abstractNumId w:val="20"/>
  </w:num>
  <w:num w:numId="2" w16cid:durableId="932470956">
    <w:abstractNumId w:val="25"/>
  </w:num>
  <w:num w:numId="3" w16cid:durableId="981040310">
    <w:abstractNumId w:val="30"/>
  </w:num>
  <w:num w:numId="4" w16cid:durableId="448936618">
    <w:abstractNumId w:val="16"/>
  </w:num>
  <w:num w:numId="5" w16cid:durableId="188682163">
    <w:abstractNumId w:val="26"/>
  </w:num>
  <w:num w:numId="6" w16cid:durableId="1360474061">
    <w:abstractNumId w:val="0"/>
  </w:num>
  <w:num w:numId="7" w16cid:durableId="725687749">
    <w:abstractNumId w:val="1"/>
  </w:num>
  <w:num w:numId="8" w16cid:durableId="1246497779">
    <w:abstractNumId w:val="2"/>
  </w:num>
  <w:num w:numId="9" w16cid:durableId="1462378042">
    <w:abstractNumId w:val="3"/>
  </w:num>
  <w:num w:numId="10" w16cid:durableId="1578513637">
    <w:abstractNumId w:val="8"/>
  </w:num>
  <w:num w:numId="11" w16cid:durableId="266013116">
    <w:abstractNumId w:val="4"/>
  </w:num>
  <w:num w:numId="12" w16cid:durableId="1703943556">
    <w:abstractNumId w:val="5"/>
  </w:num>
  <w:num w:numId="13" w16cid:durableId="654258545">
    <w:abstractNumId w:val="6"/>
  </w:num>
  <w:num w:numId="14" w16cid:durableId="1920363714">
    <w:abstractNumId w:val="7"/>
  </w:num>
  <w:num w:numId="15" w16cid:durableId="1623265379">
    <w:abstractNumId w:val="9"/>
  </w:num>
  <w:num w:numId="16" w16cid:durableId="844175914">
    <w:abstractNumId w:val="12"/>
  </w:num>
  <w:num w:numId="17" w16cid:durableId="1776175617">
    <w:abstractNumId w:val="23"/>
  </w:num>
  <w:num w:numId="18" w16cid:durableId="204372701">
    <w:abstractNumId w:val="15"/>
  </w:num>
  <w:num w:numId="19" w16cid:durableId="1837063649">
    <w:abstractNumId w:val="39"/>
  </w:num>
  <w:num w:numId="20" w16cid:durableId="515459456">
    <w:abstractNumId w:val="34"/>
  </w:num>
  <w:num w:numId="21" w16cid:durableId="264314298">
    <w:abstractNumId w:val="40"/>
  </w:num>
  <w:num w:numId="22" w16cid:durableId="596405900">
    <w:abstractNumId w:val="32"/>
  </w:num>
  <w:num w:numId="23" w16cid:durableId="2067102616">
    <w:abstractNumId w:val="13"/>
  </w:num>
  <w:num w:numId="24" w16cid:durableId="1324506998">
    <w:abstractNumId w:val="14"/>
  </w:num>
  <w:num w:numId="25" w16cid:durableId="1176456822">
    <w:abstractNumId w:val="27"/>
  </w:num>
  <w:num w:numId="26" w16cid:durableId="138305534">
    <w:abstractNumId w:val="22"/>
  </w:num>
  <w:num w:numId="27" w16cid:durableId="1936010507">
    <w:abstractNumId w:val="10"/>
  </w:num>
  <w:num w:numId="28" w16cid:durableId="1567915738">
    <w:abstractNumId w:val="19"/>
  </w:num>
  <w:num w:numId="29" w16cid:durableId="1525094100">
    <w:abstractNumId w:val="24"/>
  </w:num>
  <w:num w:numId="30" w16cid:durableId="672142644">
    <w:abstractNumId w:val="33"/>
  </w:num>
  <w:num w:numId="31" w16cid:durableId="1616325157">
    <w:abstractNumId w:val="36"/>
  </w:num>
  <w:num w:numId="32" w16cid:durableId="1958295747">
    <w:abstractNumId w:val="35"/>
  </w:num>
  <w:num w:numId="33" w16cid:durableId="1811898993">
    <w:abstractNumId w:val="21"/>
  </w:num>
  <w:num w:numId="34" w16cid:durableId="345520919">
    <w:abstractNumId w:val="28"/>
  </w:num>
  <w:num w:numId="35" w16cid:durableId="1439835043">
    <w:abstractNumId w:val="18"/>
  </w:num>
  <w:num w:numId="36" w16cid:durableId="734356014">
    <w:abstractNumId w:val="25"/>
  </w:num>
  <w:num w:numId="37" w16cid:durableId="1580865959">
    <w:abstractNumId w:val="17"/>
  </w:num>
  <w:num w:numId="38" w16cid:durableId="1221938281">
    <w:abstractNumId w:val="25"/>
  </w:num>
  <w:num w:numId="39" w16cid:durableId="891768002">
    <w:abstractNumId w:val="11"/>
  </w:num>
  <w:num w:numId="40" w16cid:durableId="1210267545">
    <w:abstractNumId w:val="25"/>
  </w:num>
  <w:num w:numId="41" w16cid:durableId="602155995">
    <w:abstractNumId w:val="38"/>
  </w:num>
  <w:num w:numId="42" w16cid:durableId="1065446114">
    <w:abstractNumId w:val="29"/>
  </w:num>
  <w:num w:numId="43" w16cid:durableId="1992902863">
    <w:abstractNumId w:val="25"/>
  </w:num>
  <w:num w:numId="44" w16cid:durableId="1405181506">
    <w:abstractNumId w:val="31"/>
  </w:num>
  <w:num w:numId="45" w16cid:durableId="199394746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2A3C"/>
    <w:rsid w:val="00134916"/>
    <w:rsid w:val="00166993"/>
    <w:rsid w:val="001714D5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4811"/>
    <w:rsid w:val="00406854"/>
    <w:rsid w:val="00421FE7"/>
    <w:rsid w:val="00465843"/>
    <w:rsid w:val="00467139"/>
    <w:rsid w:val="0047668F"/>
    <w:rsid w:val="004900C8"/>
    <w:rsid w:val="004C42F5"/>
    <w:rsid w:val="004C6902"/>
    <w:rsid w:val="004E1C74"/>
    <w:rsid w:val="004E31E2"/>
    <w:rsid w:val="004E37CB"/>
    <w:rsid w:val="004E768C"/>
    <w:rsid w:val="00524721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A6AE8"/>
    <w:rsid w:val="006B2FFC"/>
    <w:rsid w:val="006D725D"/>
    <w:rsid w:val="006E4079"/>
    <w:rsid w:val="006E73D6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0004"/>
    <w:rsid w:val="007E3C80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45A1"/>
    <w:rsid w:val="00940728"/>
    <w:rsid w:val="00950FCF"/>
    <w:rsid w:val="00986207"/>
    <w:rsid w:val="00992CB2"/>
    <w:rsid w:val="00993843"/>
    <w:rsid w:val="00996650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4333"/>
    <w:rsid w:val="00AB5D62"/>
    <w:rsid w:val="00AC4085"/>
    <w:rsid w:val="00B01BE7"/>
    <w:rsid w:val="00B117A9"/>
    <w:rsid w:val="00B2380E"/>
    <w:rsid w:val="00B24CE0"/>
    <w:rsid w:val="00B349AE"/>
    <w:rsid w:val="00B370D3"/>
    <w:rsid w:val="00B461AD"/>
    <w:rsid w:val="00B51FB0"/>
    <w:rsid w:val="00B80DC4"/>
    <w:rsid w:val="00B91396"/>
    <w:rsid w:val="00B95CCA"/>
    <w:rsid w:val="00BB0635"/>
    <w:rsid w:val="00BD428E"/>
    <w:rsid w:val="00BD70F5"/>
    <w:rsid w:val="00BF04FF"/>
    <w:rsid w:val="00BF288B"/>
    <w:rsid w:val="00BF7AEF"/>
    <w:rsid w:val="00C10E3A"/>
    <w:rsid w:val="00C2029D"/>
    <w:rsid w:val="00C432B5"/>
    <w:rsid w:val="00C43F0A"/>
    <w:rsid w:val="00C46720"/>
    <w:rsid w:val="00C517A0"/>
    <w:rsid w:val="00C629E3"/>
    <w:rsid w:val="00C62FEE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C6300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B60B8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0D6"/>
    <w:rsid w:val="00F91EC6"/>
    <w:rsid w:val="00FB3B35"/>
    <w:rsid w:val="00FB55A6"/>
    <w:rsid w:val="00FC65CA"/>
    <w:rsid w:val="00FD15CA"/>
    <w:rsid w:val="00FE0D04"/>
    <w:rsid w:val="00FE510B"/>
    <w:rsid w:val="0D77076E"/>
    <w:rsid w:val="1DA33C96"/>
    <w:rsid w:val="3D160AD2"/>
    <w:rsid w:val="6293D017"/>
    <w:rsid w:val="6A8738F2"/>
    <w:rsid w:val="6FBD8C83"/>
    <w:rsid w:val="711A0F86"/>
    <w:rsid w:val="763D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6A6AE8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FE15BF-ED4F-4D93-8102-C26380807A64}"/>
</file>

<file path=customXml/itemProps3.xml><?xml version="1.0" encoding="utf-8"?>
<ds:datastoreItem xmlns:ds="http://schemas.openxmlformats.org/officeDocument/2006/customXml" ds:itemID="{AC0B33E6-5E46-4248-B096-C3E930331635}"/>
</file>

<file path=customXml/itemProps4.xml><?xml version="1.0" encoding="utf-8"?>
<ds:datastoreItem xmlns:ds="http://schemas.openxmlformats.org/officeDocument/2006/customXml" ds:itemID="{E3B34C32-F821-4CB1-A828-38AC8B23212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16</revision>
  <lastPrinted>2019-01-31T08:56:00.0000000Z</lastPrinted>
  <dcterms:created xsi:type="dcterms:W3CDTF">2021-03-24T15:23:00.0000000Z</dcterms:created>
  <dcterms:modified xsi:type="dcterms:W3CDTF">2024-09-10T11:15:09.5135808Z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